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08561" w14:textId="77777777" w:rsidR="00F63B9A" w:rsidRPr="00F63B9A" w:rsidRDefault="00F63B9A" w:rsidP="00F63B9A">
      <w:pPr>
        <w:spacing w:before="100" w:beforeAutospacing="1" w:after="100" w:afterAutospacing="1" w:line="240" w:lineRule="auto"/>
        <w:jc w:val="left"/>
        <w:outlineLvl w:val="0"/>
        <w:rPr>
          <w:rFonts w:eastAsia="Times New Roman"/>
          <w:b/>
          <w:bCs/>
          <w:kern w:val="36"/>
          <w:sz w:val="48"/>
          <w:szCs w:val="48"/>
          <w:lang w:eastAsia="fr-FR"/>
        </w:rPr>
      </w:pPr>
      <w:r w:rsidRPr="00F63B9A">
        <w:rPr>
          <w:rFonts w:eastAsia="Times New Roman"/>
          <w:b/>
          <w:bCs/>
          <w:kern w:val="36"/>
          <w:sz w:val="48"/>
          <w:szCs w:val="48"/>
          <w:lang w:eastAsia="fr-FR"/>
        </w:rPr>
        <w:t>« Donnons un souffle universel au projet de transformation de l’Hôtel-Dieu de Paris »</w:t>
      </w:r>
    </w:p>
    <w:p w14:paraId="64C9B400" w14:textId="77777777" w:rsidR="00F63B9A" w:rsidRPr="00F63B9A" w:rsidRDefault="00F63B9A" w:rsidP="00F63B9A">
      <w:pPr>
        <w:spacing w:before="100" w:beforeAutospacing="1" w:after="100" w:afterAutospacing="1" w:line="240" w:lineRule="auto"/>
        <w:jc w:val="left"/>
        <w:outlineLvl w:val="1"/>
        <w:rPr>
          <w:rFonts w:eastAsia="Times New Roman"/>
          <w:b/>
          <w:bCs/>
          <w:sz w:val="36"/>
          <w:szCs w:val="36"/>
          <w:lang w:eastAsia="fr-FR"/>
        </w:rPr>
      </w:pPr>
      <w:hyperlink r:id="rId5" w:history="1">
        <w:r w:rsidRPr="00F63B9A">
          <w:rPr>
            <w:rFonts w:eastAsia="Times New Roman"/>
            <w:b/>
            <w:bCs/>
            <w:color w:val="0000FF"/>
            <w:sz w:val="36"/>
            <w:szCs w:val="36"/>
            <w:u w:val="single"/>
            <w:lang w:eastAsia="fr-FR"/>
          </w:rPr>
          <w:t>Tribune</w:t>
        </w:r>
      </w:hyperlink>
      <w:r w:rsidRPr="00F63B9A">
        <w:rPr>
          <w:rFonts w:eastAsia="Times New Roman"/>
          <w:b/>
          <w:bCs/>
          <w:sz w:val="36"/>
          <w:szCs w:val="36"/>
          <w:lang w:eastAsia="fr-FR"/>
        </w:rPr>
        <w:t xml:space="preserve"> </w:t>
      </w:r>
    </w:p>
    <w:p w14:paraId="765387A7" w14:textId="77777777" w:rsidR="00F63B9A" w:rsidRPr="00F63B9A" w:rsidRDefault="00F63B9A" w:rsidP="00F63B9A">
      <w:pPr>
        <w:spacing w:before="100" w:beforeAutospacing="1" w:after="100" w:afterAutospacing="1" w:line="240" w:lineRule="auto"/>
        <w:jc w:val="left"/>
        <w:rPr>
          <w:rFonts w:eastAsia="Times New Roman"/>
          <w:szCs w:val="24"/>
          <w:lang w:eastAsia="fr-FR"/>
        </w:rPr>
      </w:pPr>
      <w:r w:rsidRPr="00F63B9A">
        <w:rPr>
          <w:rFonts w:eastAsia="Times New Roman"/>
          <w:szCs w:val="24"/>
          <w:lang w:eastAsia="fr-FR"/>
        </w:rPr>
        <w:t>Le projet choisi accorde un tiers de l’ensemble à des start-up, une galerie commerçante, de l’hôtellerie et une résidence étudiante. Un collectif d’acteurs du patrimoine, du monde associatif et d’intellectuels, dont Stéphane Bern, demande son abandon et que l’on renoue avec l’attention portée aux plus démunis.</w:t>
      </w:r>
    </w:p>
    <w:p w14:paraId="7D88189C" w14:textId="77777777" w:rsidR="00F63B9A" w:rsidRPr="00F63B9A" w:rsidRDefault="00F63B9A" w:rsidP="00F63B9A">
      <w:pPr>
        <w:spacing w:before="100" w:beforeAutospacing="1" w:after="100" w:afterAutospacing="1" w:line="240" w:lineRule="auto"/>
        <w:jc w:val="left"/>
        <w:rPr>
          <w:rFonts w:eastAsia="Times New Roman"/>
          <w:szCs w:val="24"/>
          <w:lang w:eastAsia="fr-FR"/>
        </w:rPr>
      </w:pPr>
      <w:r w:rsidRPr="00F63B9A">
        <w:rPr>
          <w:rFonts w:eastAsia="Times New Roman"/>
          <w:szCs w:val="24"/>
          <w:lang w:eastAsia="fr-FR"/>
        </w:rPr>
        <w:t xml:space="preserve">Publié hier à 00h18, mis à jour hier à 15h49 Temps de Lecture 5 min. </w:t>
      </w:r>
    </w:p>
    <w:p w14:paraId="43E6F19B" w14:textId="77777777" w:rsidR="00F63B9A" w:rsidRPr="00F63B9A" w:rsidRDefault="00F63B9A" w:rsidP="00F63B9A">
      <w:pPr>
        <w:spacing w:before="100" w:beforeAutospacing="1" w:after="100" w:afterAutospacing="1" w:line="240" w:lineRule="auto"/>
        <w:jc w:val="left"/>
        <w:rPr>
          <w:rFonts w:eastAsia="Times New Roman"/>
          <w:szCs w:val="24"/>
          <w:lang w:eastAsia="fr-FR"/>
        </w:rPr>
      </w:pPr>
      <w:r w:rsidRPr="00F63B9A">
        <w:rPr>
          <w:rFonts w:eastAsia="Times New Roman"/>
          <w:szCs w:val="24"/>
          <w:lang w:eastAsia="fr-FR"/>
        </w:rPr>
        <w:t>Article réservé aux abonnés</w:t>
      </w:r>
    </w:p>
    <w:p w14:paraId="0DCF9F34" w14:textId="4405EB73" w:rsidR="00F63B9A" w:rsidRPr="00F63B9A" w:rsidRDefault="00F63B9A" w:rsidP="00F63B9A">
      <w:pPr>
        <w:spacing w:after="0" w:line="240" w:lineRule="auto"/>
        <w:jc w:val="left"/>
        <w:rPr>
          <w:rFonts w:eastAsia="Times New Roman"/>
          <w:szCs w:val="24"/>
          <w:lang w:eastAsia="fr-FR"/>
        </w:rPr>
      </w:pPr>
      <w:r w:rsidRPr="00F63B9A">
        <w:rPr>
          <w:rFonts w:eastAsia="Times New Roman"/>
          <w:noProof/>
          <w:szCs w:val="24"/>
          <w:lang w:eastAsia="fr-FR"/>
        </w:rPr>
        <w:drawing>
          <wp:inline distT="0" distB="0" distL="0" distR="0" wp14:anchorId="3804F1E4" wp14:editId="33B50ECF">
            <wp:extent cx="6553200" cy="4318000"/>
            <wp:effectExtent l="0" t="0" r="0" b="6350"/>
            <wp:docPr id="1" name="Image 1" descr="L’entrée de l'Hôtel-Dieu, dans le 4e arrondissement de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trée de l'Hôtel-Dieu, dans le 4e arrondissement de Par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3200" cy="4318000"/>
                    </a:xfrm>
                    <a:prstGeom prst="rect">
                      <a:avLst/>
                    </a:prstGeom>
                    <a:noFill/>
                    <a:ln>
                      <a:noFill/>
                    </a:ln>
                  </pic:spPr>
                </pic:pic>
              </a:graphicData>
            </a:graphic>
          </wp:inline>
        </w:drawing>
      </w:r>
      <w:r w:rsidRPr="00F63B9A">
        <w:rPr>
          <w:rFonts w:eastAsia="Times New Roman"/>
          <w:szCs w:val="24"/>
          <w:lang w:eastAsia="fr-FR"/>
        </w:rPr>
        <w:t xml:space="preserve">L’entrée de l'Hôtel-Dieu, dans le 4e arrondissement de Paris. XAVIER RICHER / PHOTONONSTOP </w:t>
      </w:r>
    </w:p>
    <w:p w14:paraId="711B43D6" w14:textId="77777777" w:rsidR="00F63B9A" w:rsidRPr="00F63B9A" w:rsidRDefault="00F63B9A" w:rsidP="00F63B9A">
      <w:pPr>
        <w:spacing w:before="100" w:beforeAutospacing="1" w:after="100" w:afterAutospacing="1" w:line="240" w:lineRule="auto"/>
        <w:jc w:val="left"/>
        <w:rPr>
          <w:rFonts w:eastAsia="Times New Roman"/>
          <w:szCs w:val="24"/>
          <w:lang w:eastAsia="fr-FR"/>
        </w:rPr>
      </w:pPr>
      <w:r w:rsidRPr="00F63B9A">
        <w:rPr>
          <w:rFonts w:eastAsia="Times New Roman"/>
          <w:b/>
          <w:bCs/>
          <w:szCs w:val="24"/>
          <w:lang w:eastAsia="fr-FR"/>
        </w:rPr>
        <w:t>Tribune</w:t>
      </w:r>
      <w:r w:rsidRPr="00F63B9A">
        <w:rPr>
          <w:rFonts w:eastAsia="Times New Roman"/>
          <w:szCs w:val="24"/>
          <w:lang w:eastAsia="fr-FR"/>
        </w:rPr>
        <w:t xml:space="preserve">. Depuis le Moyen Age, au cœur de Paris, l’Hôtel-Dieu a été dédié aux pauvres et aux malades. A l’ombre des tours de Notre-Dame, il symbolise avec force l’attention et le soin aux plus faibles, aux plus démunis ainsi que la place qui leur est due au cœur de notre cité, en accord avec la fraternité de notre devise républicaine. Quand le préfet Haussmann transforme à </w:t>
      </w:r>
      <w:r w:rsidRPr="00F63B9A">
        <w:rPr>
          <w:rFonts w:eastAsia="Times New Roman"/>
          <w:i/>
          <w:iCs/>
          <w:szCs w:val="24"/>
          <w:lang w:eastAsia="fr-FR"/>
        </w:rPr>
        <w:t>« coups de hache »</w:t>
      </w:r>
      <w:r w:rsidRPr="00F63B9A">
        <w:rPr>
          <w:rFonts w:eastAsia="Times New Roman"/>
          <w:szCs w:val="24"/>
          <w:lang w:eastAsia="fr-FR"/>
        </w:rPr>
        <w:t xml:space="preserve">, comme l’écrit Emile Zola, l’île de la Cité, Napoléon III maintient l’Hôtel-Dieu afin qu’il reste le </w:t>
      </w:r>
      <w:r w:rsidRPr="00F63B9A">
        <w:rPr>
          <w:rFonts w:eastAsia="Times New Roman"/>
          <w:i/>
          <w:iCs/>
          <w:szCs w:val="24"/>
          <w:lang w:eastAsia="fr-FR"/>
        </w:rPr>
        <w:t>« palais des pauvres »</w:t>
      </w:r>
      <w:r w:rsidRPr="00F63B9A">
        <w:rPr>
          <w:rFonts w:eastAsia="Times New Roman"/>
          <w:szCs w:val="24"/>
          <w:lang w:eastAsia="fr-FR"/>
        </w:rPr>
        <w:t>.</w:t>
      </w:r>
    </w:p>
    <w:p w14:paraId="3E06608E" w14:textId="77777777" w:rsidR="00F63B9A" w:rsidRPr="00F63B9A" w:rsidRDefault="00F63B9A" w:rsidP="00F63B9A">
      <w:pPr>
        <w:spacing w:before="100" w:beforeAutospacing="1" w:after="100" w:afterAutospacing="1" w:line="240" w:lineRule="auto"/>
        <w:jc w:val="left"/>
        <w:rPr>
          <w:rFonts w:eastAsia="Times New Roman"/>
          <w:szCs w:val="24"/>
          <w:lang w:eastAsia="fr-FR"/>
        </w:rPr>
      </w:pPr>
      <w:r w:rsidRPr="00F63B9A">
        <w:rPr>
          <w:rFonts w:eastAsia="Times New Roman"/>
          <w:szCs w:val="24"/>
          <w:lang w:eastAsia="fr-FR"/>
        </w:rPr>
        <w:t>Le projet, approuvé en décembre 2019 par le conseil d’administration de l’Assistance Publique-Hôpitaux de Paris (AP-HP), s’empare du plus beau tiers de cet ensemble donnant sur le parvis de Notre-Dame et le transformerait, si le permis de construire était approuvé, dans une architecture altérée, en un vaste complexe où se mêleraient start-up médicales, galerie commerçante, hôtellerie et résidence étudiante. Très loin de la fonction initiale des lieux et de la mission d’un hôpital qui dessert les 350 000 habitants du centre de Paris.</w:t>
      </w:r>
    </w:p>
    <w:p w14:paraId="15B2EC26" w14:textId="77777777" w:rsidR="00F63B9A" w:rsidRPr="00F63B9A" w:rsidRDefault="00F63B9A" w:rsidP="00F63B9A">
      <w:pPr>
        <w:spacing w:before="100" w:beforeAutospacing="1" w:after="100" w:afterAutospacing="1" w:line="240" w:lineRule="auto"/>
        <w:jc w:val="left"/>
        <w:rPr>
          <w:rFonts w:eastAsia="Times New Roman"/>
          <w:szCs w:val="24"/>
          <w:lang w:eastAsia="fr-FR"/>
        </w:rPr>
      </w:pPr>
      <w:r w:rsidRPr="00F63B9A">
        <w:rPr>
          <w:rFonts w:eastAsia="Times New Roman"/>
          <w:szCs w:val="24"/>
          <w:lang w:eastAsia="fr-FR"/>
        </w:rPr>
        <w:lastRenderedPageBreak/>
        <w:t>L’AP-HP a longtemps brandi la contrainte budgétaire comme prétexte à ses opérations immobilières (Laennec, Saint-Vincent-de-Paul, Boucicaut, Broussais, désormais Bichat et Beaujon). Avec la crise, l’Etat s’engage dans un important plan de financement de l’hôpital public et l’AP-HP n’a donc plus besoin, aujourd’hui, de chercher des solutions de financement dites « innovantes », qui ne sont bien souvent que des expédients budgétaires. Les acteurs concernés par l’Hôtel-Dieu – l’Etat, la Ville de Paris, l’AP-HP – doivent prendre en compte cette situation nouvelle.</w:t>
      </w:r>
    </w:p>
    <w:p w14:paraId="0C1A2900" w14:textId="77777777" w:rsidR="00F63B9A" w:rsidRPr="00F63B9A" w:rsidRDefault="00F63B9A" w:rsidP="00F63B9A">
      <w:pPr>
        <w:spacing w:after="0" w:line="240" w:lineRule="auto"/>
        <w:jc w:val="left"/>
        <w:rPr>
          <w:rFonts w:eastAsia="Times New Roman"/>
          <w:szCs w:val="24"/>
          <w:lang w:eastAsia="fr-FR"/>
        </w:rPr>
      </w:pPr>
      <w:r w:rsidRPr="00F63B9A">
        <w:rPr>
          <w:rFonts w:eastAsia="Times New Roman"/>
          <w:szCs w:val="24"/>
          <w:lang w:eastAsia="fr-FR"/>
        </w:rPr>
        <w:t xml:space="preserve">Article réservé à nos abonnés Lire aussi </w:t>
      </w:r>
      <w:hyperlink r:id="rId7" w:history="1">
        <w:r w:rsidRPr="00F63B9A">
          <w:rPr>
            <w:rFonts w:eastAsia="Times New Roman"/>
            <w:color w:val="0000FF"/>
            <w:szCs w:val="24"/>
            <w:u w:val="single"/>
            <w:lang w:eastAsia="fr-FR"/>
          </w:rPr>
          <w:t>A Paris, Anne Hidalgo veut corriger le projet de l’Hôtel-Dieu</w:t>
        </w:r>
      </w:hyperlink>
      <w:r w:rsidRPr="00F63B9A">
        <w:rPr>
          <w:rFonts w:eastAsia="Times New Roman"/>
          <w:szCs w:val="24"/>
          <w:lang w:eastAsia="fr-FR"/>
        </w:rPr>
        <w:t xml:space="preserve"> </w:t>
      </w:r>
    </w:p>
    <w:p w14:paraId="62A3AB81" w14:textId="77777777" w:rsidR="00F63B9A" w:rsidRPr="00F63B9A" w:rsidRDefault="00F63B9A" w:rsidP="00F63B9A">
      <w:pPr>
        <w:spacing w:before="100" w:beforeAutospacing="1" w:after="100" w:afterAutospacing="1" w:line="240" w:lineRule="auto"/>
        <w:jc w:val="left"/>
        <w:outlineLvl w:val="1"/>
        <w:rPr>
          <w:rFonts w:eastAsia="Times New Roman"/>
          <w:b/>
          <w:bCs/>
          <w:sz w:val="36"/>
          <w:szCs w:val="36"/>
          <w:lang w:eastAsia="fr-FR"/>
        </w:rPr>
      </w:pPr>
      <w:r w:rsidRPr="00F63B9A">
        <w:rPr>
          <w:rFonts w:eastAsia="Times New Roman"/>
          <w:b/>
          <w:bCs/>
          <w:sz w:val="36"/>
          <w:szCs w:val="36"/>
          <w:lang w:eastAsia="fr-FR"/>
        </w:rPr>
        <w:t>Un des plus emblématiques hôpitaux français</w:t>
      </w:r>
    </w:p>
    <w:p w14:paraId="3BF77125" w14:textId="77777777" w:rsidR="00F63B9A" w:rsidRPr="00F63B9A" w:rsidRDefault="00F63B9A" w:rsidP="00F63B9A">
      <w:pPr>
        <w:spacing w:before="100" w:beforeAutospacing="1" w:after="100" w:afterAutospacing="1" w:line="240" w:lineRule="auto"/>
        <w:jc w:val="left"/>
        <w:rPr>
          <w:rFonts w:eastAsia="Times New Roman"/>
          <w:szCs w:val="24"/>
          <w:lang w:eastAsia="fr-FR"/>
        </w:rPr>
      </w:pPr>
      <w:r w:rsidRPr="00F63B9A">
        <w:rPr>
          <w:rFonts w:eastAsia="Times New Roman"/>
          <w:szCs w:val="24"/>
          <w:lang w:eastAsia="fr-FR"/>
        </w:rPr>
        <w:t>La crise liée à la pandémie de Covid-19 a démontré l’attachement de la population française à son hôpital et au personnel hospitalier. Alors qu’il manifeste depuis plus de mille ans la gratuité de l’accueil, le moment est très mal choisi pour transformer l’Hôtel-Dieu, l’un des plus emblématiques hôpitaux français, et lui donner une autre fonction, commerciale qui plus est. Pensons au sort discutable du bâtiment de l’Hôtel-Dieu de Lyon, élevé grâce à la générosité des Lyonnais pour le soin des malades et transformé en tout autre chose. La fonction marchande ne peut prévaloir sur le bien-être et la santé des citoyens.</w:t>
      </w:r>
    </w:p>
    <w:p w14:paraId="1EBC66E5" w14:textId="77777777" w:rsidR="00F63B9A" w:rsidRPr="00F63B9A" w:rsidRDefault="00F63B9A" w:rsidP="00F63B9A">
      <w:pPr>
        <w:spacing w:before="100" w:beforeAutospacing="1" w:after="100" w:afterAutospacing="1" w:line="240" w:lineRule="auto"/>
        <w:jc w:val="left"/>
        <w:rPr>
          <w:rFonts w:eastAsia="Times New Roman"/>
          <w:szCs w:val="24"/>
          <w:lang w:eastAsia="fr-FR"/>
        </w:rPr>
      </w:pPr>
      <w:r w:rsidRPr="00F63B9A">
        <w:rPr>
          <w:rFonts w:eastAsia="Times New Roman"/>
          <w:szCs w:val="24"/>
          <w:lang w:eastAsia="fr-FR"/>
        </w:rPr>
        <w:t>Anticipons les conséquences dramatiques de la crise qui vient mais aussi les opportunités offertes pour transformer notre modèle économique et social. Est-il besoin, dans le centre de Paris, de nouvelles boutiques et de restaurants gastronomiques alors qu’ils abondent déjà et que les touristes ne reviendront que progressivement dans une ville appelée à se transformer ? Est-ce le visage de la France que nous souhaitons montrer au monde ?</w:t>
      </w:r>
    </w:p>
    <w:p w14:paraId="3CC4197C" w14:textId="77777777" w:rsidR="00F63B9A" w:rsidRPr="00F63B9A" w:rsidRDefault="00F63B9A" w:rsidP="00F63B9A">
      <w:pPr>
        <w:spacing w:after="0" w:line="240" w:lineRule="auto"/>
        <w:jc w:val="left"/>
        <w:rPr>
          <w:rFonts w:eastAsia="Times New Roman"/>
          <w:szCs w:val="24"/>
          <w:lang w:eastAsia="fr-FR"/>
        </w:rPr>
      </w:pPr>
      <w:r w:rsidRPr="00F63B9A">
        <w:rPr>
          <w:rFonts w:eastAsia="Times New Roman"/>
          <w:szCs w:val="24"/>
          <w:lang w:eastAsia="fr-FR"/>
        </w:rPr>
        <w:t xml:space="preserve">Article réservé à nos abonnés Lire aussi </w:t>
      </w:r>
      <w:hyperlink r:id="rId8" w:history="1">
        <w:r w:rsidRPr="00F63B9A">
          <w:rPr>
            <w:rFonts w:eastAsia="Times New Roman"/>
            <w:color w:val="0000FF"/>
            <w:szCs w:val="24"/>
            <w:u w:val="single"/>
            <w:lang w:eastAsia="fr-FR"/>
          </w:rPr>
          <w:t>Commerces, cafés, incubateur d’entreprises… Comment l’Hôtel-Dieu va être transformé</w:t>
        </w:r>
      </w:hyperlink>
      <w:r w:rsidRPr="00F63B9A">
        <w:rPr>
          <w:rFonts w:eastAsia="Times New Roman"/>
          <w:szCs w:val="24"/>
          <w:lang w:eastAsia="fr-FR"/>
        </w:rPr>
        <w:t xml:space="preserve"> </w:t>
      </w:r>
    </w:p>
    <w:p w14:paraId="4A129006" w14:textId="77777777" w:rsidR="00F63B9A" w:rsidRPr="00F63B9A" w:rsidRDefault="00F63B9A" w:rsidP="00F63B9A">
      <w:pPr>
        <w:spacing w:before="100" w:beforeAutospacing="1" w:after="100" w:afterAutospacing="1" w:line="240" w:lineRule="auto"/>
        <w:jc w:val="left"/>
        <w:rPr>
          <w:rFonts w:eastAsia="Times New Roman"/>
          <w:szCs w:val="24"/>
          <w:lang w:eastAsia="fr-FR"/>
        </w:rPr>
      </w:pPr>
      <w:r w:rsidRPr="00F63B9A">
        <w:rPr>
          <w:rFonts w:eastAsia="Times New Roman"/>
          <w:szCs w:val="24"/>
          <w:lang w:eastAsia="fr-FR"/>
        </w:rPr>
        <w:t>Pour les Français, cette dernière année a été marquée par deux drames : le 15 avril 2019, Notre-Dame a brûlé ; à partir du mois de janvier 2020, l’épidémie de Covid-19 a sévi, jusqu’à maintenant. Dans les deux cas, la réaction collective a été dans le sens d’une réinvention de notre destinée commune. Nous ne pouvons pas laisser partir en fumée notre héritage et détruire notre environnement. Nous ne pouvons pas laisser se dissoudre ce qui fonde notre civilisation : la personne humaine qui l’emporte sur l’acteur économique, le sens de l’autre, l’attention au plus faible, le soin du malade.</w:t>
      </w:r>
    </w:p>
    <w:p w14:paraId="452C1830" w14:textId="77777777" w:rsidR="00F63B9A" w:rsidRPr="00F63B9A" w:rsidRDefault="00F63B9A" w:rsidP="00F63B9A">
      <w:pPr>
        <w:spacing w:before="100" w:beforeAutospacing="1" w:after="100" w:afterAutospacing="1" w:line="240" w:lineRule="auto"/>
        <w:jc w:val="left"/>
        <w:outlineLvl w:val="1"/>
        <w:rPr>
          <w:rFonts w:eastAsia="Times New Roman"/>
          <w:b/>
          <w:bCs/>
          <w:sz w:val="36"/>
          <w:szCs w:val="36"/>
          <w:lang w:eastAsia="fr-FR"/>
        </w:rPr>
      </w:pPr>
      <w:r w:rsidRPr="00F63B9A">
        <w:rPr>
          <w:rFonts w:eastAsia="Times New Roman"/>
          <w:b/>
          <w:bCs/>
          <w:sz w:val="36"/>
          <w:szCs w:val="36"/>
          <w:lang w:eastAsia="fr-FR"/>
        </w:rPr>
        <w:t>Donner un autre souffle à ce projet</w:t>
      </w:r>
    </w:p>
    <w:p w14:paraId="47A8B364" w14:textId="77777777" w:rsidR="00F63B9A" w:rsidRPr="00F63B9A" w:rsidRDefault="00F63B9A" w:rsidP="00F63B9A">
      <w:pPr>
        <w:spacing w:before="100" w:beforeAutospacing="1" w:after="100" w:afterAutospacing="1" w:line="240" w:lineRule="auto"/>
        <w:jc w:val="left"/>
        <w:rPr>
          <w:rFonts w:eastAsia="Times New Roman"/>
          <w:szCs w:val="24"/>
          <w:lang w:eastAsia="fr-FR"/>
        </w:rPr>
      </w:pPr>
      <w:r w:rsidRPr="00F63B9A">
        <w:rPr>
          <w:rFonts w:eastAsia="Times New Roman"/>
          <w:szCs w:val="24"/>
          <w:lang w:eastAsia="fr-FR"/>
        </w:rPr>
        <w:t>C’est pourquoi nous en appelons aux plus hautes autorités de l’Etat ainsi qu’aux candidats à la Mairie de Paris, pour que le projet de l’Hôtel-Dieu, au cœur d’un des lieux originels de notre histoire nationale, prenne un nouveau cours et demeure un symbole manifeste : la France place la solidarité et la fraternité au cœur de son avenir.</w:t>
      </w:r>
    </w:p>
    <w:p w14:paraId="2DF6E7E2" w14:textId="77777777" w:rsidR="00F63B9A" w:rsidRPr="00F63B9A" w:rsidRDefault="00F63B9A" w:rsidP="00F63B9A">
      <w:pPr>
        <w:spacing w:before="100" w:beforeAutospacing="1" w:after="100" w:afterAutospacing="1" w:line="240" w:lineRule="auto"/>
        <w:jc w:val="left"/>
        <w:rPr>
          <w:rFonts w:eastAsia="Times New Roman"/>
          <w:szCs w:val="24"/>
          <w:lang w:eastAsia="fr-FR"/>
        </w:rPr>
      </w:pPr>
      <w:r w:rsidRPr="00F63B9A">
        <w:rPr>
          <w:rFonts w:eastAsia="Times New Roman"/>
          <w:szCs w:val="24"/>
          <w:lang w:eastAsia="fr-FR"/>
        </w:rPr>
        <w:t xml:space="preserve">L’Hôtel-Dieu est aujourd’hui un hôpital de proximité avec des urgences, un centre d’imagerie, des lits d’hospitalisation et des consultations. Pour son futur, plusieurs idées ont germé, associant hôpital, accueil des sans-abri et fonction culturelle grâce à un projet architectural repensé. Pendant le confinement, et cela durera, de nouvelles personnes ont été frappées par la pauvreté. Des familles entières, des personnes isolées, toute une population d’invisibles, se sont présentées aux distributions d’aide alimentaire. Il faudra les accueillir dignement grâce à un suivi médico-social de qualité. Et pour que les associations caritatives travaillent efficacement et sereinement, il leur faudra des lieux adaptés. Pendant et hors confinement, les victimes de violences requièrent aussi des soins médico-psycho-sociaux et une mise à l’abri : un centre d’accueil des victimes en plein cœur de Paris serait un projet humain et nécessaire lié à un centre de formation aux questions médico-sociales. Rêvons encore : des lits de gériatrie, de soins de suite ou de soins palliatifs, un lieu d’accueil des personnes handicapées qui font défaut dans la capitale ; pourquoi ne pas les accueillir à l’Hôtel-Dieu, puisque le beau est aussi thérapeutique ? Dans ce lieu mondialement connu, </w:t>
      </w:r>
      <w:r w:rsidRPr="00F63B9A">
        <w:rPr>
          <w:rFonts w:eastAsia="Times New Roman"/>
          <w:szCs w:val="24"/>
          <w:lang w:eastAsia="fr-FR"/>
        </w:rPr>
        <w:lastRenderedPageBreak/>
        <w:t>pourquoi ne pas créer un centre international de la médecine humanitaire du XXI</w:t>
      </w:r>
      <w:r w:rsidRPr="00F63B9A">
        <w:rPr>
          <w:rFonts w:eastAsia="Times New Roman"/>
          <w:szCs w:val="24"/>
          <w:vertAlign w:val="superscript"/>
          <w:lang w:eastAsia="fr-FR"/>
        </w:rPr>
        <w:t>e </w:t>
      </w:r>
      <w:r w:rsidRPr="00F63B9A">
        <w:rPr>
          <w:rFonts w:eastAsia="Times New Roman"/>
          <w:szCs w:val="24"/>
          <w:lang w:eastAsia="fr-FR"/>
        </w:rPr>
        <w:t>siècle avec ses activités de soin, de santé publique, de formation et de recherche ?</w:t>
      </w:r>
    </w:p>
    <w:p w14:paraId="742A99CC" w14:textId="77777777" w:rsidR="00F63B9A" w:rsidRPr="00F63B9A" w:rsidRDefault="00F63B9A" w:rsidP="00F63B9A">
      <w:pPr>
        <w:spacing w:before="100" w:beforeAutospacing="1" w:after="100" w:afterAutospacing="1" w:line="240" w:lineRule="auto"/>
        <w:jc w:val="left"/>
        <w:rPr>
          <w:rFonts w:eastAsia="Times New Roman"/>
          <w:szCs w:val="24"/>
          <w:lang w:eastAsia="fr-FR"/>
        </w:rPr>
      </w:pPr>
      <w:r w:rsidRPr="00F63B9A">
        <w:rPr>
          <w:rFonts w:eastAsia="Times New Roman"/>
          <w:szCs w:val="24"/>
          <w:lang w:eastAsia="fr-FR"/>
        </w:rPr>
        <w:t>Pendant la crise, la France s’est soudée autour du personnel hospitalier. Des voix s’élèvent pour qu’il lui soit rendu hommage et que cet hommage se matérialise par l’installation à l’Hôtel-Dieu des collections, aujourd’hui en caisses, du Musée de l’AP-HP, en lien avec la cathédrale restaurée, de laquelle l’Hôtel-Dieu est indissociable. Le champ des propositions est donc ouvert. A l’aune de cette crise, l’heure est venue de donner un autre souffle à ce projet et de le recentrer sur ce qui fait l’essence de ce lieu, grâce à une réflexion associant tous les acteurs concernés. L’esprit de l’Hôtel-Dieu doit renaître et porter de nouveau un message universel d’humanité.</w:t>
      </w:r>
    </w:p>
    <w:p w14:paraId="215B1901" w14:textId="77777777" w:rsidR="00F63B9A" w:rsidRPr="00F63B9A" w:rsidRDefault="00F63B9A" w:rsidP="00F63B9A">
      <w:pPr>
        <w:spacing w:before="100" w:beforeAutospacing="1" w:after="100" w:afterAutospacing="1" w:line="240" w:lineRule="auto"/>
        <w:jc w:val="left"/>
        <w:rPr>
          <w:rFonts w:eastAsia="Times New Roman"/>
          <w:szCs w:val="24"/>
          <w:lang w:eastAsia="fr-FR"/>
        </w:rPr>
      </w:pPr>
      <w:r w:rsidRPr="00F63B9A">
        <w:rPr>
          <w:rFonts w:eastAsia="Times New Roman"/>
          <w:b/>
          <w:bCs/>
          <w:szCs w:val="24"/>
          <w:lang w:eastAsia="fr-FR"/>
        </w:rPr>
        <w:t>Stéphane Bern,</w:t>
      </w:r>
      <w:r w:rsidRPr="00F63B9A">
        <w:rPr>
          <w:rFonts w:eastAsia="Times New Roman"/>
          <w:szCs w:val="24"/>
          <w:lang w:eastAsia="fr-FR"/>
        </w:rPr>
        <w:t xml:space="preserve"> initiateur du Loto du patrimoine ; </w:t>
      </w:r>
      <w:r w:rsidRPr="00F63B9A">
        <w:rPr>
          <w:rFonts w:eastAsia="Times New Roman"/>
          <w:b/>
          <w:bCs/>
          <w:szCs w:val="24"/>
          <w:lang w:eastAsia="fr-FR"/>
        </w:rPr>
        <w:t xml:space="preserve">Patrick </w:t>
      </w:r>
      <w:proofErr w:type="spellStart"/>
      <w:r w:rsidRPr="00F63B9A">
        <w:rPr>
          <w:rFonts w:eastAsia="Times New Roman"/>
          <w:b/>
          <w:bCs/>
          <w:szCs w:val="24"/>
          <w:lang w:eastAsia="fr-FR"/>
        </w:rPr>
        <w:t>Doutreligne</w:t>
      </w:r>
      <w:proofErr w:type="spellEnd"/>
      <w:r w:rsidRPr="00F63B9A">
        <w:rPr>
          <w:rFonts w:eastAsia="Times New Roman"/>
          <w:b/>
          <w:bCs/>
          <w:szCs w:val="24"/>
          <w:lang w:eastAsia="fr-FR"/>
        </w:rPr>
        <w:t>,</w:t>
      </w:r>
      <w:r w:rsidRPr="00F63B9A">
        <w:rPr>
          <w:rFonts w:eastAsia="Times New Roman"/>
          <w:szCs w:val="24"/>
          <w:lang w:eastAsia="fr-FR"/>
        </w:rPr>
        <w:t xml:space="preserve"> président de l’Union nationale interfédérale des œuvres et organismes privés non lucratifs sanitaires et sociaux ; </w:t>
      </w:r>
      <w:r w:rsidRPr="00F63B9A">
        <w:rPr>
          <w:rFonts w:eastAsia="Times New Roman"/>
          <w:b/>
          <w:bCs/>
          <w:szCs w:val="24"/>
          <w:lang w:eastAsia="fr-FR"/>
        </w:rPr>
        <w:t>Xavier Emmanuelli,</w:t>
      </w:r>
      <w:r w:rsidRPr="00F63B9A">
        <w:rPr>
          <w:rFonts w:eastAsia="Times New Roman"/>
          <w:szCs w:val="24"/>
          <w:lang w:eastAsia="fr-FR"/>
        </w:rPr>
        <w:t xml:space="preserve"> ancien secrétaire d’Etat, fondateur du </w:t>
      </w:r>
      <w:proofErr w:type="spellStart"/>
      <w:r w:rsidRPr="00F63B9A">
        <w:rPr>
          <w:rFonts w:eastAsia="Times New Roman"/>
          <w:szCs w:val="24"/>
          <w:lang w:eastAsia="fr-FR"/>
        </w:rPr>
        <w:t>Samusocial</w:t>
      </w:r>
      <w:proofErr w:type="spellEnd"/>
      <w:r w:rsidRPr="00F63B9A">
        <w:rPr>
          <w:rFonts w:eastAsia="Times New Roman"/>
          <w:szCs w:val="24"/>
          <w:lang w:eastAsia="fr-FR"/>
        </w:rPr>
        <w:t xml:space="preserve"> ; </w:t>
      </w:r>
      <w:r w:rsidRPr="00F63B9A">
        <w:rPr>
          <w:rFonts w:eastAsia="Times New Roman"/>
          <w:b/>
          <w:bCs/>
          <w:szCs w:val="24"/>
          <w:lang w:eastAsia="fr-FR"/>
        </w:rPr>
        <w:t>Véronique Fayet,</w:t>
      </w:r>
      <w:r w:rsidRPr="00F63B9A">
        <w:rPr>
          <w:rFonts w:eastAsia="Times New Roman"/>
          <w:szCs w:val="24"/>
          <w:lang w:eastAsia="fr-FR"/>
        </w:rPr>
        <w:t xml:space="preserve"> présidente du Secours catholique ; </w:t>
      </w:r>
      <w:r w:rsidRPr="00F63B9A">
        <w:rPr>
          <w:rFonts w:eastAsia="Times New Roman"/>
          <w:b/>
          <w:bCs/>
          <w:szCs w:val="24"/>
          <w:lang w:eastAsia="fr-FR"/>
        </w:rPr>
        <w:t xml:space="preserve">Cynthia Fleury-Perkins, </w:t>
      </w:r>
      <w:r w:rsidRPr="00F63B9A">
        <w:rPr>
          <w:rFonts w:eastAsia="Times New Roman"/>
          <w:szCs w:val="24"/>
          <w:lang w:eastAsia="fr-FR"/>
        </w:rPr>
        <w:t xml:space="preserve">professeure au Conservatoire national des arts et métiers ; </w:t>
      </w:r>
      <w:r w:rsidRPr="00F63B9A">
        <w:rPr>
          <w:rFonts w:eastAsia="Times New Roman"/>
          <w:b/>
          <w:bCs/>
          <w:szCs w:val="24"/>
          <w:lang w:eastAsia="fr-FR"/>
        </w:rPr>
        <w:t xml:space="preserve">Alexandre </w:t>
      </w:r>
      <w:proofErr w:type="spellStart"/>
      <w:r w:rsidRPr="00F63B9A">
        <w:rPr>
          <w:rFonts w:eastAsia="Times New Roman"/>
          <w:b/>
          <w:bCs/>
          <w:szCs w:val="24"/>
          <w:lang w:eastAsia="fr-FR"/>
        </w:rPr>
        <w:t>Gady</w:t>
      </w:r>
      <w:proofErr w:type="spellEnd"/>
      <w:r w:rsidRPr="00F63B9A">
        <w:rPr>
          <w:rFonts w:eastAsia="Times New Roman"/>
          <w:b/>
          <w:bCs/>
          <w:szCs w:val="24"/>
          <w:lang w:eastAsia="fr-FR"/>
        </w:rPr>
        <w:t xml:space="preserve">, </w:t>
      </w:r>
      <w:r w:rsidRPr="00F63B9A">
        <w:rPr>
          <w:rFonts w:eastAsia="Times New Roman"/>
          <w:szCs w:val="24"/>
          <w:lang w:eastAsia="fr-FR"/>
        </w:rPr>
        <w:t xml:space="preserve">professeur à la Sorbonne ; </w:t>
      </w:r>
      <w:r w:rsidRPr="00F63B9A">
        <w:rPr>
          <w:rFonts w:eastAsia="Times New Roman"/>
          <w:b/>
          <w:bCs/>
          <w:szCs w:val="24"/>
          <w:lang w:eastAsia="fr-FR"/>
        </w:rPr>
        <w:t>Bertrand Galichon,</w:t>
      </w:r>
      <w:r w:rsidRPr="00F63B9A">
        <w:rPr>
          <w:rFonts w:eastAsia="Times New Roman"/>
          <w:szCs w:val="24"/>
          <w:lang w:eastAsia="fr-FR"/>
        </w:rPr>
        <w:t xml:space="preserve"> praticien hospitalier à l’hôpital Lariboisière ; </w:t>
      </w:r>
      <w:r w:rsidRPr="00F63B9A">
        <w:rPr>
          <w:rFonts w:eastAsia="Times New Roman"/>
          <w:b/>
          <w:bCs/>
          <w:szCs w:val="24"/>
          <w:lang w:eastAsia="fr-FR"/>
        </w:rPr>
        <w:t>Philippe de La Chapelle,</w:t>
      </w:r>
      <w:r w:rsidRPr="00F63B9A">
        <w:rPr>
          <w:rFonts w:eastAsia="Times New Roman"/>
          <w:szCs w:val="24"/>
          <w:lang w:eastAsia="fr-FR"/>
        </w:rPr>
        <w:t xml:space="preserve"> président de l’Association pour l’amitié ; </w:t>
      </w:r>
      <w:r w:rsidRPr="00F63B9A">
        <w:rPr>
          <w:rFonts w:eastAsia="Times New Roman"/>
          <w:b/>
          <w:bCs/>
          <w:szCs w:val="24"/>
          <w:lang w:eastAsia="fr-FR"/>
        </w:rPr>
        <w:t>Jack Lang,</w:t>
      </w:r>
      <w:r w:rsidRPr="00F63B9A">
        <w:rPr>
          <w:rFonts w:eastAsia="Times New Roman"/>
          <w:szCs w:val="24"/>
          <w:lang w:eastAsia="fr-FR"/>
        </w:rPr>
        <w:t xml:space="preserve"> ancien ministre de la culture ; </w:t>
      </w:r>
      <w:r w:rsidRPr="00F63B9A">
        <w:rPr>
          <w:rFonts w:eastAsia="Times New Roman"/>
          <w:b/>
          <w:bCs/>
          <w:szCs w:val="24"/>
          <w:lang w:eastAsia="fr-FR"/>
        </w:rPr>
        <w:t>Robert Leblanc,</w:t>
      </w:r>
      <w:r w:rsidRPr="00F63B9A">
        <w:rPr>
          <w:rFonts w:eastAsia="Times New Roman"/>
          <w:szCs w:val="24"/>
          <w:lang w:eastAsia="fr-FR"/>
        </w:rPr>
        <w:t xml:space="preserve"> vice-président de la Fondation Notre-Dame ; </w:t>
      </w:r>
      <w:r w:rsidRPr="00F63B9A">
        <w:rPr>
          <w:rFonts w:eastAsia="Times New Roman"/>
          <w:b/>
          <w:bCs/>
          <w:szCs w:val="24"/>
          <w:lang w:eastAsia="fr-FR"/>
        </w:rPr>
        <w:t xml:space="preserve">Maryse </w:t>
      </w:r>
      <w:proofErr w:type="spellStart"/>
      <w:r w:rsidRPr="00F63B9A">
        <w:rPr>
          <w:rFonts w:eastAsia="Times New Roman"/>
          <w:b/>
          <w:bCs/>
          <w:szCs w:val="24"/>
          <w:lang w:eastAsia="fr-FR"/>
        </w:rPr>
        <w:t>Lépée</w:t>
      </w:r>
      <w:proofErr w:type="spellEnd"/>
      <w:r w:rsidRPr="00F63B9A">
        <w:rPr>
          <w:rFonts w:eastAsia="Times New Roman"/>
          <w:b/>
          <w:bCs/>
          <w:szCs w:val="24"/>
          <w:lang w:eastAsia="fr-FR"/>
        </w:rPr>
        <w:t xml:space="preserve">, </w:t>
      </w:r>
      <w:r w:rsidRPr="00F63B9A">
        <w:rPr>
          <w:rFonts w:eastAsia="Times New Roman"/>
          <w:szCs w:val="24"/>
          <w:lang w:eastAsia="fr-FR"/>
        </w:rPr>
        <w:t xml:space="preserve">présidente d’Aux captifs la libération ; </w:t>
      </w:r>
      <w:r w:rsidRPr="00F63B9A">
        <w:rPr>
          <w:rFonts w:eastAsia="Times New Roman"/>
          <w:b/>
          <w:bCs/>
          <w:szCs w:val="24"/>
          <w:lang w:eastAsia="fr-FR"/>
        </w:rPr>
        <w:t xml:space="preserve">Albert Lévy, </w:t>
      </w:r>
      <w:r w:rsidRPr="00F63B9A">
        <w:rPr>
          <w:rFonts w:eastAsia="Times New Roman"/>
          <w:szCs w:val="24"/>
          <w:lang w:eastAsia="fr-FR"/>
        </w:rPr>
        <w:t xml:space="preserve">architecte urbaniste, chercheur, Réseau Environnement Santé ; </w:t>
      </w:r>
      <w:r w:rsidRPr="00F63B9A">
        <w:rPr>
          <w:rFonts w:eastAsia="Times New Roman"/>
          <w:b/>
          <w:bCs/>
          <w:szCs w:val="24"/>
          <w:lang w:eastAsia="fr-FR"/>
        </w:rPr>
        <w:t xml:space="preserve">Jacqueline </w:t>
      </w:r>
      <w:proofErr w:type="spellStart"/>
      <w:r w:rsidRPr="00F63B9A">
        <w:rPr>
          <w:rFonts w:eastAsia="Times New Roman"/>
          <w:b/>
          <w:bCs/>
          <w:szCs w:val="24"/>
          <w:lang w:eastAsia="fr-FR"/>
        </w:rPr>
        <w:t>Lorthiois</w:t>
      </w:r>
      <w:proofErr w:type="spellEnd"/>
      <w:r w:rsidRPr="00F63B9A">
        <w:rPr>
          <w:rFonts w:eastAsia="Times New Roman"/>
          <w:b/>
          <w:bCs/>
          <w:szCs w:val="24"/>
          <w:lang w:eastAsia="fr-FR"/>
        </w:rPr>
        <w:t xml:space="preserve">, </w:t>
      </w:r>
      <w:r w:rsidRPr="00F63B9A">
        <w:rPr>
          <w:rFonts w:eastAsia="Times New Roman"/>
          <w:szCs w:val="24"/>
          <w:lang w:eastAsia="fr-FR"/>
        </w:rPr>
        <w:t xml:space="preserve">urbaniste socio-économiste ; </w:t>
      </w:r>
      <w:r w:rsidRPr="00F63B9A">
        <w:rPr>
          <w:rFonts w:eastAsia="Times New Roman"/>
          <w:b/>
          <w:bCs/>
          <w:szCs w:val="24"/>
          <w:lang w:eastAsia="fr-FR"/>
        </w:rPr>
        <w:t xml:space="preserve">Gaël </w:t>
      </w:r>
      <w:proofErr w:type="spellStart"/>
      <w:r w:rsidRPr="00F63B9A">
        <w:rPr>
          <w:rFonts w:eastAsia="Times New Roman"/>
          <w:b/>
          <w:bCs/>
          <w:szCs w:val="24"/>
          <w:lang w:eastAsia="fr-FR"/>
        </w:rPr>
        <w:t>Manzi</w:t>
      </w:r>
      <w:proofErr w:type="spellEnd"/>
      <w:r w:rsidRPr="00F63B9A">
        <w:rPr>
          <w:rFonts w:eastAsia="Times New Roman"/>
          <w:b/>
          <w:bCs/>
          <w:szCs w:val="24"/>
          <w:lang w:eastAsia="fr-FR"/>
        </w:rPr>
        <w:t>,</w:t>
      </w:r>
      <w:r w:rsidRPr="00F63B9A">
        <w:rPr>
          <w:rFonts w:eastAsia="Times New Roman"/>
          <w:szCs w:val="24"/>
          <w:lang w:eastAsia="fr-FR"/>
        </w:rPr>
        <w:t xml:space="preserve"> président d’Utopia 56 ; </w:t>
      </w:r>
      <w:r w:rsidRPr="00F63B9A">
        <w:rPr>
          <w:rFonts w:eastAsia="Times New Roman"/>
          <w:b/>
          <w:bCs/>
          <w:szCs w:val="24"/>
          <w:lang w:eastAsia="fr-FR"/>
        </w:rPr>
        <w:t xml:space="preserve">Christine Nedelec, </w:t>
      </w:r>
      <w:r w:rsidRPr="00F63B9A">
        <w:rPr>
          <w:rFonts w:eastAsia="Times New Roman"/>
          <w:szCs w:val="24"/>
          <w:lang w:eastAsia="fr-FR"/>
        </w:rPr>
        <w:t xml:space="preserve">présidente de France Nature Environnement Paris ; </w:t>
      </w:r>
      <w:r w:rsidRPr="00F63B9A">
        <w:rPr>
          <w:rFonts w:eastAsia="Times New Roman"/>
          <w:b/>
          <w:bCs/>
          <w:szCs w:val="24"/>
          <w:lang w:eastAsia="fr-FR"/>
        </w:rPr>
        <w:t xml:space="preserve">Charles </w:t>
      </w:r>
      <w:proofErr w:type="spellStart"/>
      <w:r w:rsidRPr="00F63B9A">
        <w:rPr>
          <w:rFonts w:eastAsia="Times New Roman"/>
          <w:b/>
          <w:bCs/>
          <w:szCs w:val="24"/>
          <w:lang w:eastAsia="fr-FR"/>
        </w:rPr>
        <w:t>Personnaz</w:t>
      </w:r>
      <w:proofErr w:type="spellEnd"/>
      <w:r w:rsidRPr="00F63B9A">
        <w:rPr>
          <w:rFonts w:eastAsia="Times New Roman"/>
          <w:b/>
          <w:bCs/>
          <w:szCs w:val="24"/>
          <w:lang w:eastAsia="fr-FR"/>
        </w:rPr>
        <w:t> </w:t>
      </w:r>
      <w:r w:rsidRPr="00F63B9A">
        <w:rPr>
          <w:rFonts w:eastAsia="Times New Roman"/>
          <w:szCs w:val="24"/>
          <w:lang w:eastAsia="fr-FR"/>
        </w:rPr>
        <w:t xml:space="preserve">; </w:t>
      </w:r>
      <w:r w:rsidRPr="00F63B9A">
        <w:rPr>
          <w:rFonts w:eastAsia="Times New Roman"/>
          <w:b/>
          <w:bCs/>
          <w:szCs w:val="24"/>
          <w:lang w:eastAsia="fr-FR"/>
        </w:rPr>
        <w:t xml:space="preserve">Christophe Prudhomme, </w:t>
      </w:r>
      <w:r w:rsidRPr="00F63B9A">
        <w:rPr>
          <w:rFonts w:eastAsia="Times New Roman"/>
          <w:szCs w:val="24"/>
          <w:lang w:eastAsia="fr-FR"/>
        </w:rPr>
        <w:t xml:space="preserve">médecin hospitalier et syndicaliste ; </w:t>
      </w:r>
      <w:r w:rsidRPr="00F63B9A">
        <w:rPr>
          <w:rFonts w:eastAsia="Times New Roman"/>
          <w:b/>
          <w:bCs/>
          <w:szCs w:val="24"/>
          <w:lang w:eastAsia="fr-FR"/>
        </w:rPr>
        <w:t>Michel Riottot,</w:t>
      </w:r>
      <w:r w:rsidRPr="00F63B9A">
        <w:rPr>
          <w:rFonts w:eastAsia="Times New Roman"/>
          <w:szCs w:val="24"/>
          <w:lang w:eastAsia="fr-FR"/>
        </w:rPr>
        <w:t xml:space="preserve"> vice-président de l’association Sommeil et santé ; </w:t>
      </w:r>
      <w:r w:rsidRPr="00F63B9A">
        <w:rPr>
          <w:rFonts w:eastAsia="Times New Roman"/>
          <w:b/>
          <w:bCs/>
          <w:szCs w:val="24"/>
          <w:lang w:eastAsia="fr-FR"/>
        </w:rPr>
        <w:t xml:space="preserve">Benoist de </w:t>
      </w:r>
      <w:proofErr w:type="spellStart"/>
      <w:r w:rsidRPr="00F63B9A">
        <w:rPr>
          <w:rFonts w:eastAsia="Times New Roman"/>
          <w:b/>
          <w:bCs/>
          <w:szCs w:val="24"/>
          <w:lang w:eastAsia="fr-FR"/>
        </w:rPr>
        <w:t>Sinety</w:t>
      </w:r>
      <w:proofErr w:type="spellEnd"/>
      <w:r w:rsidRPr="00F63B9A">
        <w:rPr>
          <w:rFonts w:eastAsia="Times New Roman"/>
          <w:b/>
          <w:bCs/>
          <w:szCs w:val="24"/>
          <w:lang w:eastAsia="fr-FR"/>
        </w:rPr>
        <w:t xml:space="preserve">, </w:t>
      </w:r>
      <w:r w:rsidRPr="00F63B9A">
        <w:rPr>
          <w:rFonts w:eastAsia="Times New Roman"/>
          <w:szCs w:val="24"/>
          <w:lang w:eastAsia="fr-FR"/>
        </w:rPr>
        <w:t xml:space="preserve">vicaire général du diocèse de Paris ; </w:t>
      </w:r>
      <w:r w:rsidRPr="00F63B9A">
        <w:rPr>
          <w:rFonts w:eastAsia="Times New Roman"/>
          <w:b/>
          <w:bCs/>
          <w:szCs w:val="24"/>
          <w:lang w:eastAsia="fr-FR"/>
        </w:rPr>
        <w:t xml:space="preserve">Emilie </w:t>
      </w:r>
      <w:proofErr w:type="spellStart"/>
      <w:r w:rsidRPr="00F63B9A">
        <w:rPr>
          <w:rFonts w:eastAsia="Times New Roman"/>
          <w:b/>
          <w:bCs/>
          <w:szCs w:val="24"/>
          <w:lang w:eastAsia="fr-FR"/>
        </w:rPr>
        <w:t>Tardivel</w:t>
      </w:r>
      <w:proofErr w:type="spellEnd"/>
      <w:r w:rsidRPr="00F63B9A">
        <w:rPr>
          <w:rFonts w:eastAsia="Times New Roman"/>
          <w:b/>
          <w:bCs/>
          <w:szCs w:val="24"/>
          <w:lang w:eastAsia="fr-FR"/>
        </w:rPr>
        <w:t xml:space="preserve">, </w:t>
      </w:r>
      <w:r w:rsidRPr="00F63B9A">
        <w:rPr>
          <w:rFonts w:eastAsia="Times New Roman"/>
          <w:szCs w:val="24"/>
          <w:lang w:eastAsia="fr-FR"/>
        </w:rPr>
        <w:t xml:space="preserve">directrice scientifique de la chaire « Bien commun », ICP ; </w:t>
      </w:r>
      <w:r w:rsidRPr="00F63B9A">
        <w:rPr>
          <w:rFonts w:eastAsia="Times New Roman"/>
          <w:b/>
          <w:bCs/>
          <w:szCs w:val="24"/>
          <w:lang w:eastAsia="fr-FR"/>
        </w:rPr>
        <w:t xml:space="preserve">André </w:t>
      </w:r>
      <w:proofErr w:type="spellStart"/>
      <w:r w:rsidRPr="00F63B9A">
        <w:rPr>
          <w:rFonts w:eastAsia="Times New Roman"/>
          <w:b/>
          <w:bCs/>
          <w:szCs w:val="24"/>
          <w:lang w:eastAsia="fr-FR"/>
        </w:rPr>
        <w:t>Vacheron</w:t>
      </w:r>
      <w:proofErr w:type="spellEnd"/>
      <w:r w:rsidRPr="00F63B9A">
        <w:rPr>
          <w:rFonts w:eastAsia="Times New Roman"/>
          <w:b/>
          <w:bCs/>
          <w:szCs w:val="24"/>
          <w:lang w:eastAsia="fr-FR"/>
        </w:rPr>
        <w:t>,</w:t>
      </w:r>
      <w:r w:rsidRPr="00F63B9A">
        <w:rPr>
          <w:rFonts w:eastAsia="Times New Roman"/>
          <w:szCs w:val="24"/>
          <w:lang w:eastAsia="fr-FR"/>
        </w:rPr>
        <w:t xml:space="preserve"> membre de l’Institut ; </w:t>
      </w:r>
      <w:r w:rsidRPr="00F63B9A">
        <w:rPr>
          <w:rFonts w:eastAsia="Times New Roman"/>
          <w:b/>
          <w:bCs/>
          <w:szCs w:val="24"/>
          <w:lang w:eastAsia="fr-FR"/>
        </w:rPr>
        <w:t xml:space="preserve">Michel </w:t>
      </w:r>
      <w:proofErr w:type="spellStart"/>
      <w:r w:rsidRPr="00F63B9A">
        <w:rPr>
          <w:rFonts w:eastAsia="Times New Roman"/>
          <w:b/>
          <w:bCs/>
          <w:szCs w:val="24"/>
          <w:lang w:eastAsia="fr-FR"/>
        </w:rPr>
        <w:t>Zink</w:t>
      </w:r>
      <w:proofErr w:type="spellEnd"/>
      <w:r w:rsidRPr="00F63B9A">
        <w:rPr>
          <w:rFonts w:eastAsia="Times New Roman"/>
          <w:b/>
          <w:bCs/>
          <w:szCs w:val="24"/>
          <w:lang w:eastAsia="fr-FR"/>
        </w:rPr>
        <w:t xml:space="preserve">, </w:t>
      </w:r>
      <w:r w:rsidRPr="00F63B9A">
        <w:rPr>
          <w:rFonts w:eastAsia="Times New Roman"/>
          <w:szCs w:val="24"/>
          <w:lang w:eastAsia="fr-FR"/>
        </w:rPr>
        <w:t>de l’Académie française.</w:t>
      </w:r>
    </w:p>
    <w:p w14:paraId="3EDAF270" w14:textId="77777777" w:rsidR="00F63B9A" w:rsidRPr="00F63B9A" w:rsidRDefault="00F63B9A" w:rsidP="00F63B9A">
      <w:pPr>
        <w:spacing w:before="100" w:beforeAutospacing="1" w:after="100" w:afterAutospacing="1" w:line="240" w:lineRule="auto"/>
        <w:jc w:val="left"/>
        <w:rPr>
          <w:rFonts w:eastAsia="Times New Roman"/>
          <w:szCs w:val="24"/>
          <w:lang w:eastAsia="fr-FR"/>
        </w:rPr>
      </w:pPr>
      <w:hyperlink r:id="rId9" w:history="1">
        <w:r w:rsidRPr="00F63B9A">
          <w:rPr>
            <w:rFonts w:eastAsia="Times New Roman"/>
            <w:color w:val="0000FF"/>
            <w:szCs w:val="24"/>
            <w:u w:val="single"/>
            <w:lang w:eastAsia="fr-FR"/>
          </w:rPr>
          <w:t>Collectif</w:t>
        </w:r>
      </w:hyperlink>
    </w:p>
    <w:p w14:paraId="336CF1A0" w14:textId="77777777" w:rsidR="00AA22B4" w:rsidRDefault="00AA22B4"/>
    <w:sectPr w:rsidR="00AA22B4" w:rsidSect="00F63B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iryo">
    <w:panose1 w:val="020B0604030504040204"/>
    <w:charset w:val="80"/>
    <w:family w:val="swiss"/>
    <w:pitch w:val="variable"/>
    <w:sig w:usb0="E10102FF" w:usb1="EAC7FFFF" w:usb2="00010012" w:usb3="00000000" w:csb0="0002009F" w:csb1="00000000"/>
  </w:font>
  <w:font w:name="Sohoma">
    <w:altName w:val="MV Boli"/>
    <w:panose1 w:val="00000000000000000000"/>
    <w:charset w:val="00"/>
    <w:family w:val="roman"/>
    <w:notTrueType/>
    <w:pitch w:val="variable"/>
    <w:sig w:usb0="00000003" w:usb1="5000205B"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609C7"/>
    <w:multiLevelType w:val="multilevel"/>
    <w:tmpl w:val="7650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526CC"/>
    <w:multiLevelType w:val="multilevel"/>
    <w:tmpl w:val="56B8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2304E"/>
    <w:multiLevelType w:val="hybridMultilevel"/>
    <w:tmpl w:val="E8188614"/>
    <w:lvl w:ilvl="0" w:tplc="0DF25044">
      <w:start w:val="1"/>
      <w:numFmt w:val="decimal"/>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88849A4"/>
    <w:multiLevelType w:val="hybridMultilevel"/>
    <w:tmpl w:val="B2AABAE2"/>
    <w:lvl w:ilvl="0" w:tplc="FAE6EEA2">
      <w:start w:val="1"/>
      <w:numFmt w:val="upperLetter"/>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9A"/>
    <w:rsid w:val="007C5714"/>
    <w:rsid w:val="00AA22B4"/>
    <w:rsid w:val="00AF0EBE"/>
    <w:rsid w:val="00D972A2"/>
    <w:rsid w:val="00F63B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6EE2"/>
  <w15:chartTrackingRefBased/>
  <w15:docId w15:val="{3CAC6F64-ACDE-462C-A122-4A23C02B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4"/>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NE_Normal"/>
    <w:qFormat/>
    <w:rsid w:val="00D972A2"/>
    <w:pPr>
      <w:spacing w:after="120" w:line="276" w:lineRule="auto"/>
      <w:jc w:val="both"/>
    </w:pPr>
  </w:style>
  <w:style w:type="paragraph" w:styleId="Titre1">
    <w:name w:val="heading 1"/>
    <w:aliases w:val="FNE_titre 1,Titre article"/>
    <w:basedOn w:val="Normal"/>
    <w:next w:val="Normal"/>
    <w:link w:val="Titre1Car"/>
    <w:autoRedefine/>
    <w:uiPriority w:val="9"/>
    <w:qFormat/>
    <w:rsid w:val="00D972A2"/>
    <w:pPr>
      <w:pBdr>
        <w:top w:val="single" w:sz="24" w:space="0" w:color="9F999B"/>
        <w:left w:val="single" w:sz="24" w:space="0" w:color="9F999B"/>
        <w:bottom w:val="single" w:sz="24" w:space="0" w:color="9F999B"/>
        <w:right w:val="single" w:sz="24" w:space="0" w:color="9F999B"/>
      </w:pBdr>
      <w:shd w:val="clear" w:color="auto" w:fill="9F999B"/>
      <w:spacing w:after="0"/>
      <w:outlineLvl w:val="0"/>
    </w:pPr>
    <w:rPr>
      <w:b/>
      <w:caps/>
      <w:color w:val="FFFFFF"/>
      <w:spacing w:val="15"/>
      <w:sz w:val="28"/>
      <w:szCs w:val="28"/>
    </w:rPr>
  </w:style>
  <w:style w:type="paragraph" w:styleId="Titre2">
    <w:name w:val="heading 2"/>
    <w:aliases w:val="FNE_Titre 2"/>
    <w:basedOn w:val="Normal"/>
    <w:next w:val="Normal"/>
    <w:link w:val="Titre2Car"/>
    <w:uiPriority w:val="9"/>
    <w:unhideWhenUsed/>
    <w:qFormat/>
    <w:rsid w:val="00D972A2"/>
    <w:pPr>
      <w:pBdr>
        <w:top w:val="single" w:sz="24" w:space="0" w:color="DDDDDD"/>
        <w:left w:val="single" w:sz="24" w:space="0" w:color="DDDDDD"/>
        <w:bottom w:val="single" w:sz="24" w:space="0" w:color="DDDDDD"/>
        <w:right w:val="single" w:sz="24" w:space="0" w:color="DDDDDD"/>
      </w:pBdr>
      <w:shd w:val="clear" w:color="auto" w:fill="DDDDDD"/>
      <w:spacing w:after="0"/>
      <w:outlineLvl w:val="1"/>
    </w:pPr>
    <w:rPr>
      <w:rFonts w:ascii="Calibri" w:hAnsi="Calibri"/>
      <w:caps/>
      <w:spacing w:val="15"/>
      <w:sz w:val="28"/>
      <w:szCs w:val="28"/>
    </w:rPr>
  </w:style>
  <w:style w:type="paragraph" w:styleId="Titre3">
    <w:name w:val="heading 3"/>
    <w:aliases w:val="FNE_Titre 3"/>
    <w:basedOn w:val="Normal"/>
    <w:next w:val="Normal"/>
    <w:link w:val="Titre3Car"/>
    <w:uiPriority w:val="9"/>
    <w:unhideWhenUsed/>
    <w:qFormat/>
    <w:rsid w:val="00D972A2"/>
    <w:pPr>
      <w:numPr>
        <w:numId w:val="1"/>
      </w:numPr>
      <w:outlineLvl w:val="2"/>
    </w:pPr>
    <w:rPr>
      <w:rFonts w:ascii="Calibri" w:hAnsi="Calibri"/>
      <w:u w:val="single"/>
    </w:rPr>
  </w:style>
  <w:style w:type="paragraph" w:styleId="Titre4">
    <w:name w:val="heading 4"/>
    <w:aliases w:val="FNE_Titre 4"/>
    <w:basedOn w:val="Normal"/>
    <w:next w:val="Normal"/>
    <w:link w:val="Titre4Car"/>
    <w:uiPriority w:val="9"/>
    <w:unhideWhenUsed/>
    <w:qFormat/>
    <w:rsid w:val="00D972A2"/>
    <w:pPr>
      <w:numPr>
        <w:numId w:val="2"/>
      </w:numPr>
      <w:jc w:val="left"/>
      <w:outlineLvl w:val="3"/>
    </w:pPr>
    <w:rPr>
      <w:rFonts w:ascii="Calibri" w:hAnsi="Calibri"/>
      <w:b/>
    </w:rPr>
  </w:style>
  <w:style w:type="paragraph" w:styleId="Titre5">
    <w:name w:val="heading 5"/>
    <w:aliases w:val="FNE_Titre 5"/>
    <w:basedOn w:val="Normal"/>
    <w:next w:val="Normal"/>
    <w:link w:val="Titre5Car"/>
    <w:uiPriority w:val="9"/>
    <w:unhideWhenUsed/>
    <w:qFormat/>
    <w:rsid w:val="00D972A2"/>
    <w:pPr>
      <w:ind w:left="708"/>
      <w:outlineLvl w:val="4"/>
    </w:pPr>
    <w:rPr>
      <w:rFonts w:ascii="Calibri" w:hAnsi="Calibri"/>
    </w:rPr>
  </w:style>
  <w:style w:type="paragraph" w:styleId="Titre6">
    <w:name w:val="heading 6"/>
    <w:aliases w:val="FNE_Titre 6"/>
    <w:basedOn w:val="Normal"/>
    <w:next w:val="Normal"/>
    <w:link w:val="Titre6Car"/>
    <w:autoRedefine/>
    <w:uiPriority w:val="9"/>
    <w:unhideWhenUsed/>
    <w:qFormat/>
    <w:rsid w:val="00D972A2"/>
    <w:pPr>
      <w:outlineLvl w:val="5"/>
    </w:pPr>
    <w:rPr>
      <w:rFonts w:ascii="Calibri" w:hAnsi="Calibri"/>
      <w:u w:val="single"/>
    </w:rPr>
  </w:style>
  <w:style w:type="paragraph" w:styleId="Titre7">
    <w:name w:val="heading 7"/>
    <w:aliases w:val="FNE_Titre 7,RégionDépartements"/>
    <w:basedOn w:val="Normal"/>
    <w:next w:val="Normal"/>
    <w:link w:val="Titre7Car"/>
    <w:uiPriority w:val="9"/>
    <w:unhideWhenUsed/>
    <w:qFormat/>
    <w:rsid w:val="00D972A2"/>
    <w:pPr>
      <w:outlineLvl w:val="6"/>
    </w:pPr>
    <w:rPr>
      <w:rFonts w:ascii="Calibri" w:hAnsi="Calibri"/>
      <w:i/>
    </w:rPr>
  </w:style>
  <w:style w:type="paragraph" w:styleId="Titre8">
    <w:name w:val="heading 8"/>
    <w:basedOn w:val="Normal"/>
    <w:next w:val="Normal"/>
    <w:link w:val="Titre8Car"/>
    <w:uiPriority w:val="9"/>
    <w:unhideWhenUsed/>
    <w:qFormat/>
    <w:rsid w:val="00D972A2"/>
    <w:pPr>
      <w:spacing w:before="200" w:after="0"/>
      <w:outlineLvl w:val="7"/>
    </w:pPr>
    <w:rPr>
      <w:rFonts w:ascii="Calibri" w:hAnsi="Calibri"/>
      <w:caps/>
      <w:spacing w:val="10"/>
      <w:sz w:val="18"/>
      <w:szCs w:val="18"/>
    </w:rPr>
  </w:style>
  <w:style w:type="paragraph" w:styleId="Titre9">
    <w:name w:val="heading 9"/>
    <w:basedOn w:val="Normal"/>
    <w:next w:val="Normal"/>
    <w:link w:val="Titre9Car"/>
    <w:uiPriority w:val="9"/>
    <w:unhideWhenUsed/>
    <w:qFormat/>
    <w:rsid w:val="00D972A2"/>
    <w:pPr>
      <w:spacing w:before="200" w:after="0"/>
      <w:outlineLvl w:val="8"/>
    </w:pPr>
    <w:rPr>
      <w:rFonts w:ascii="Calibri" w:hAnsi="Calibri"/>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FNE_titre 1 Car,Titre article Car"/>
    <w:link w:val="Titre1"/>
    <w:uiPriority w:val="9"/>
    <w:rsid w:val="00D972A2"/>
    <w:rPr>
      <w:rFonts w:ascii="Arial Narrow" w:hAnsi="Arial Narrow"/>
      <w:b/>
      <w:caps/>
      <w:color w:val="FFFFFF"/>
      <w:spacing w:val="15"/>
      <w:sz w:val="28"/>
      <w:szCs w:val="28"/>
      <w:shd w:val="clear" w:color="auto" w:fill="9F999B"/>
    </w:rPr>
  </w:style>
  <w:style w:type="character" w:customStyle="1" w:styleId="Titre2Car">
    <w:name w:val="Titre 2 Car"/>
    <w:aliases w:val="FNE_Titre 2 Car"/>
    <w:link w:val="Titre2"/>
    <w:uiPriority w:val="9"/>
    <w:rsid w:val="00D972A2"/>
    <w:rPr>
      <w:caps/>
      <w:spacing w:val="15"/>
      <w:sz w:val="28"/>
      <w:szCs w:val="28"/>
      <w:shd w:val="clear" w:color="auto" w:fill="DDDDDD"/>
    </w:rPr>
  </w:style>
  <w:style w:type="character" w:customStyle="1" w:styleId="Titre3Car">
    <w:name w:val="Titre 3 Car"/>
    <w:aliases w:val="FNE_Titre 3 Car"/>
    <w:link w:val="Titre3"/>
    <w:uiPriority w:val="9"/>
    <w:rsid w:val="00D972A2"/>
    <w:rPr>
      <w:sz w:val="24"/>
      <w:szCs w:val="22"/>
      <w:u w:val="single"/>
    </w:rPr>
  </w:style>
  <w:style w:type="character" w:customStyle="1" w:styleId="Titre4Car">
    <w:name w:val="Titre 4 Car"/>
    <w:aliases w:val="FNE_Titre 4 Car"/>
    <w:link w:val="Titre4"/>
    <w:uiPriority w:val="9"/>
    <w:rsid w:val="00D972A2"/>
    <w:rPr>
      <w:b/>
      <w:sz w:val="24"/>
      <w:szCs w:val="22"/>
    </w:rPr>
  </w:style>
  <w:style w:type="character" w:customStyle="1" w:styleId="Titre5Car">
    <w:name w:val="Titre 5 Car"/>
    <w:aliases w:val="FNE_Titre 5 Car"/>
    <w:link w:val="Titre5"/>
    <w:uiPriority w:val="9"/>
    <w:rsid w:val="00D972A2"/>
    <w:rPr>
      <w:sz w:val="24"/>
      <w:szCs w:val="22"/>
    </w:rPr>
  </w:style>
  <w:style w:type="character" w:customStyle="1" w:styleId="Titre6Car">
    <w:name w:val="Titre 6 Car"/>
    <w:aliases w:val="FNE_Titre 6 Car"/>
    <w:link w:val="Titre6"/>
    <w:uiPriority w:val="9"/>
    <w:rsid w:val="00D972A2"/>
    <w:rPr>
      <w:sz w:val="22"/>
      <w:szCs w:val="22"/>
      <w:u w:val="single"/>
    </w:rPr>
  </w:style>
  <w:style w:type="character" w:customStyle="1" w:styleId="Titre7Car">
    <w:name w:val="Titre 7 Car"/>
    <w:aliases w:val="FNE_Titre 7 Car,RégionDépartements Car"/>
    <w:link w:val="Titre7"/>
    <w:uiPriority w:val="9"/>
    <w:rsid w:val="00D972A2"/>
    <w:rPr>
      <w:i/>
      <w:sz w:val="22"/>
      <w:szCs w:val="22"/>
    </w:rPr>
  </w:style>
  <w:style w:type="character" w:customStyle="1" w:styleId="Titre8Car">
    <w:name w:val="Titre 8 Car"/>
    <w:link w:val="Titre8"/>
    <w:uiPriority w:val="9"/>
    <w:rsid w:val="00D972A2"/>
    <w:rPr>
      <w:caps/>
      <w:spacing w:val="10"/>
      <w:sz w:val="18"/>
      <w:szCs w:val="18"/>
    </w:rPr>
  </w:style>
  <w:style w:type="character" w:customStyle="1" w:styleId="Titre9Car">
    <w:name w:val="Titre 9 Car"/>
    <w:link w:val="Titre9"/>
    <w:uiPriority w:val="9"/>
    <w:rsid w:val="00D972A2"/>
    <w:rPr>
      <w:i/>
      <w:iCs/>
      <w:caps/>
      <w:spacing w:val="10"/>
      <w:sz w:val="18"/>
      <w:szCs w:val="18"/>
    </w:rPr>
  </w:style>
  <w:style w:type="paragraph" w:styleId="Titre">
    <w:name w:val="Title"/>
    <w:aliases w:val="FNE_grand titre"/>
    <w:basedOn w:val="Normal"/>
    <w:next w:val="Normal"/>
    <w:link w:val="TitreCar"/>
    <w:uiPriority w:val="10"/>
    <w:qFormat/>
    <w:rsid w:val="00D972A2"/>
    <w:pPr>
      <w:spacing w:after="0"/>
    </w:pPr>
    <w:rPr>
      <w:rFonts w:eastAsia="Meiryo"/>
      <w:caps/>
      <w:spacing w:val="10"/>
      <w:sz w:val="52"/>
      <w:szCs w:val="52"/>
    </w:rPr>
  </w:style>
  <w:style w:type="character" w:customStyle="1" w:styleId="TitreCar">
    <w:name w:val="Titre Car"/>
    <w:aliases w:val="FNE_grand titre Car"/>
    <w:link w:val="Titre"/>
    <w:uiPriority w:val="10"/>
    <w:rsid w:val="00D972A2"/>
    <w:rPr>
      <w:rFonts w:ascii="Arial Narrow" w:eastAsia="Meiryo" w:hAnsi="Arial Narrow"/>
      <w:caps/>
      <w:spacing w:val="10"/>
      <w:sz w:val="52"/>
      <w:szCs w:val="52"/>
    </w:rPr>
  </w:style>
  <w:style w:type="character" w:styleId="lev">
    <w:name w:val="Strong"/>
    <w:uiPriority w:val="22"/>
    <w:qFormat/>
    <w:rsid w:val="00D972A2"/>
    <w:rPr>
      <w:rFonts w:ascii="Arial Narrow" w:hAnsi="Arial Narrow"/>
      <w:b/>
      <w:bCs/>
    </w:rPr>
  </w:style>
  <w:style w:type="paragraph" w:customStyle="1" w:styleId="FNElgende">
    <w:name w:val="FNE légende"/>
    <w:basedOn w:val="Normal"/>
    <w:link w:val="FNElgendeCar"/>
    <w:autoRedefine/>
    <w:qFormat/>
    <w:rsid w:val="00D972A2"/>
    <w:pPr>
      <w:jc w:val="left"/>
    </w:pPr>
    <w:rPr>
      <w:sz w:val="18"/>
    </w:rPr>
  </w:style>
  <w:style w:type="character" w:customStyle="1" w:styleId="FNElgendeCar">
    <w:name w:val="FNE légende Car"/>
    <w:link w:val="FNElgende"/>
    <w:rsid w:val="00D972A2"/>
    <w:rPr>
      <w:rFonts w:ascii="Arial Narrow" w:hAnsi="Arial Narrow"/>
      <w:sz w:val="18"/>
      <w:szCs w:val="22"/>
    </w:rPr>
  </w:style>
  <w:style w:type="paragraph" w:customStyle="1" w:styleId="FNEbasdepageetnumro">
    <w:name w:val="FNE bas de page et numéro"/>
    <w:basedOn w:val="Pieddepage"/>
    <w:link w:val="FNEbasdepageetnumroCar"/>
    <w:autoRedefine/>
    <w:qFormat/>
    <w:rsid w:val="00D972A2"/>
    <w:pPr>
      <w:spacing w:after="0" w:line="240" w:lineRule="auto"/>
      <w:jc w:val="right"/>
    </w:pPr>
    <w:rPr>
      <w:b/>
      <w:color w:val="595959"/>
    </w:rPr>
  </w:style>
  <w:style w:type="character" w:customStyle="1" w:styleId="FNEbasdepageetnumroCar">
    <w:name w:val="FNE bas de page et numéro Car"/>
    <w:link w:val="FNEbasdepageetnumro"/>
    <w:rsid w:val="00D972A2"/>
    <w:rPr>
      <w:rFonts w:ascii="Arial Narrow" w:hAnsi="Arial Narrow"/>
      <w:b/>
      <w:color w:val="595959"/>
      <w:sz w:val="22"/>
      <w:szCs w:val="22"/>
    </w:rPr>
  </w:style>
  <w:style w:type="paragraph" w:styleId="Pieddepage">
    <w:name w:val="footer"/>
    <w:basedOn w:val="Normal"/>
    <w:link w:val="PieddepageCar"/>
    <w:uiPriority w:val="99"/>
    <w:semiHidden/>
    <w:unhideWhenUsed/>
    <w:rsid w:val="00AF0EBE"/>
    <w:pPr>
      <w:tabs>
        <w:tab w:val="center" w:pos="4536"/>
        <w:tab w:val="right" w:pos="9072"/>
      </w:tabs>
    </w:pPr>
  </w:style>
  <w:style w:type="character" w:customStyle="1" w:styleId="PieddepageCar">
    <w:name w:val="Pied de page Car"/>
    <w:basedOn w:val="Policepardfaut"/>
    <w:link w:val="Pieddepage"/>
    <w:uiPriority w:val="99"/>
    <w:semiHidden/>
    <w:rsid w:val="00AF0EBE"/>
    <w:rPr>
      <w:noProof/>
      <w:sz w:val="24"/>
      <w:szCs w:val="24"/>
      <w:lang w:eastAsia="fr-FR"/>
    </w:rPr>
  </w:style>
  <w:style w:type="paragraph" w:customStyle="1" w:styleId="FNEtitresohoma">
    <w:name w:val="FNE titre sohoma"/>
    <w:basedOn w:val="Titre"/>
    <w:link w:val="FNEtitresohomaCar"/>
    <w:autoRedefine/>
    <w:qFormat/>
    <w:rsid w:val="00D972A2"/>
    <w:pPr>
      <w:jc w:val="left"/>
    </w:pPr>
    <w:rPr>
      <w:rFonts w:ascii="Sohoma" w:hAnsi="Sohoma"/>
      <w:b/>
      <w:noProof/>
      <w:lang w:eastAsia="fr-FR"/>
    </w:rPr>
  </w:style>
  <w:style w:type="character" w:customStyle="1" w:styleId="FNEtitresohomaCar">
    <w:name w:val="FNE titre sohoma Car"/>
    <w:link w:val="FNEtitresohoma"/>
    <w:rsid w:val="00D972A2"/>
    <w:rPr>
      <w:rFonts w:ascii="Sohoma" w:eastAsia="Meiryo" w:hAnsi="Sohoma"/>
      <w:b/>
      <w:caps/>
      <w:noProof/>
      <w:spacing w:val="10"/>
      <w:sz w:val="52"/>
      <w:szCs w:val="52"/>
      <w:lang w:eastAsia="fr-FR"/>
    </w:rPr>
  </w:style>
  <w:style w:type="paragraph" w:customStyle="1" w:styleId="FNEsoustitresohoma2">
    <w:name w:val="FNE_sous titre sohoma 2"/>
    <w:basedOn w:val="Sous-titre"/>
    <w:link w:val="FNEsoustitresohoma2Car"/>
    <w:autoRedefine/>
    <w:qFormat/>
    <w:rsid w:val="00D972A2"/>
    <w:pPr>
      <w:jc w:val="both"/>
    </w:pPr>
    <w:rPr>
      <w:rFonts w:eastAsia="MS Mincho" w:cs="Times New Roman"/>
      <w:color w:val="auto"/>
      <w:sz w:val="24"/>
      <w:szCs w:val="24"/>
      <w:lang w:eastAsia="fr-FR"/>
    </w:rPr>
  </w:style>
  <w:style w:type="character" w:customStyle="1" w:styleId="FNEsoustitresohoma2Car">
    <w:name w:val="FNE_sous titre sohoma 2 Car"/>
    <w:link w:val="FNEsoustitresohoma2"/>
    <w:rsid w:val="00D972A2"/>
    <w:rPr>
      <w:rFonts w:ascii="Times New Roman" w:eastAsia="MS Mincho" w:hAnsi="Times New Roman"/>
      <w:sz w:val="24"/>
      <w:szCs w:val="24"/>
      <w:lang w:eastAsia="fr-FR"/>
    </w:rPr>
  </w:style>
  <w:style w:type="paragraph" w:styleId="Sous-titre">
    <w:name w:val="Subtitle"/>
    <w:aliases w:val="FNE_Sous-titre"/>
    <w:basedOn w:val="Normal"/>
    <w:next w:val="Normal"/>
    <w:link w:val="Sous-titreCar"/>
    <w:autoRedefine/>
    <w:uiPriority w:val="11"/>
    <w:qFormat/>
    <w:rsid w:val="00D972A2"/>
    <w:pPr>
      <w:jc w:val="left"/>
    </w:pPr>
    <w:rPr>
      <w:rFonts w:cstheme="majorBidi"/>
      <w:color w:val="D70000"/>
      <w:sz w:val="36"/>
    </w:rPr>
  </w:style>
  <w:style w:type="character" w:customStyle="1" w:styleId="Sous-titreCar">
    <w:name w:val="Sous-titre Car"/>
    <w:aliases w:val="FNE_Sous-titre Car"/>
    <w:link w:val="Sous-titre"/>
    <w:uiPriority w:val="11"/>
    <w:rsid w:val="00D972A2"/>
    <w:rPr>
      <w:rFonts w:ascii="Arial Narrow" w:hAnsi="Arial Narrow" w:cstheme="majorBidi"/>
      <w:color w:val="D70000"/>
      <w:sz w:val="36"/>
      <w:szCs w:val="22"/>
    </w:rPr>
  </w:style>
  <w:style w:type="paragraph" w:customStyle="1" w:styleId="FNETypededocument">
    <w:name w:val="FNE Type de document"/>
    <w:basedOn w:val="Normal"/>
    <w:link w:val="FNETypededocumentCar"/>
    <w:autoRedefine/>
    <w:qFormat/>
    <w:rsid w:val="00D972A2"/>
    <w:pPr>
      <w:tabs>
        <w:tab w:val="left" w:pos="142"/>
      </w:tabs>
      <w:spacing w:line="240" w:lineRule="auto"/>
      <w:jc w:val="right"/>
    </w:pPr>
    <w:rPr>
      <w:rFonts w:eastAsia="MS Mincho"/>
      <w:b/>
      <w:sz w:val="28"/>
      <w:szCs w:val="32"/>
    </w:rPr>
  </w:style>
  <w:style w:type="character" w:customStyle="1" w:styleId="FNETypededocumentCar">
    <w:name w:val="FNE Type de document Car"/>
    <w:link w:val="FNETypededocument"/>
    <w:rsid w:val="00D972A2"/>
    <w:rPr>
      <w:rFonts w:ascii="Arial Narrow" w:eastAsia="MS Mincho" w:hAnsi="Arial Narrow"/>
      <w:b/>
      <w:sz w:val="28"/>
      <w:szCs w:val="32"/>
    </w:rPr>
  </w:style>
  <w:style w:type="paragraph" w:customStyle="1" w:styleId="FNEdatedudocument">
    <w:name w:val="FNE date du document"/>
    <w:basedOn w:val="Normal"/>
    <w:link w:val="FNEdatedudocumentCar"/>
    <w:qFormat/>
    <w:rsid w:val="00D972A2"/>
    <w:pPr>
      <w:tabs>
        <w:tab w:val="left" w:pos="142"/>
      </w:tabs>
      <w:spacing w:line="240" w:lineRule="auto"/>
      <w:jc w:val="right"/>
    </w:pPr>
    <w:rPr>
      <w:rFonts w:eastAsia="MS Mincho"/>
      <w:b/>
      <w:color w:val="C61F26"/>
      <w:sz w:val="28"/>
      <w:szCs w:val="32"/>
    </w:rPr>
  </w:style>
  <w:style w:type="character" w:customStyle="1" w:styleId="FNEdatedudocumentCar">
    <w:name w:val="FNE date du document Car"/>
    <w:link w:val="FNEdatedudocument"/>
    <w:rsid w:val="00D972A2"/>
    <w:rPr>
      <w:rFonts w:ascii="Arial Narrow" w:eastAsia="MS Mincho" w:hAnsi="Arial Narrow"/>
      <w:b/>
      <w:color w:val="C61F26"/>
      <w:sz w:val="28"/>
      <w:szCs w:val="32"/>
    </w:rPr>
  </w:style>
  <w:style w:type="paragraph" w:customStyle="1" w:styleId="FNEChapCP">
    <w:name w:val="FNE Chapô CP"/>
    <w:basedOn w:val="Normal"/>
    <w:link w:val="FNEChapCPCar"/>
    <w:autoRedefine/>
    <w:qFormat/>
    <w:rsid w:val="00D972A2"/>
    <w:pPr>
      <w:spacing w:after="0" w:line="240" w:lineRule="auto"/>
    </w:pPr>
    <w:rPr>
      <w:rFonts w:eastAsia="MS Mincho"/>
      <w:b/>
      <w:szCs w:val="24"/>
      <w:lang w:eastAsia="fr-FR"/>
    </w:rPr>
  </w:style>
  <w:style w:type="character" w:customStyle="1" w:styleId="FNEChapCPCar">
    <w:name w:val="FNE Chapô CP Car"/>
    <w:link w:val="FNEChapCP"/>
    <w:rsid w:val="00D972A2"/>
    <w:rPr>
      <w:rFonts w:ascii="Arial Narrow" w:eastAsia="MS Mincho" w:hAnsi="Arial Narrow"/>
      <w:b/>
      <w:sz w:val="24"/>
      <w:szCs w:val="24"/>
      <w:lang w:eastAsia="fr-FR"/>
    </w:rPr>
  </w:style>
  <w:style w:type="paragraph" w:customStyle="1" w:styleId="FNEtexteCP">
    <w:name w:val="FNE texte CP"/>
    <w:basedOn w:val="Normal"/>
    <w:link w:val="FNEtexteCPCar"/>
    <w:qFormat/>
    <w:rsid w:val="00D972A2"/>
    <w:pPr>
      <w:spacing w:after="0" w:line="240" w:lineRule="auto"/>
    </w:pPr>
    <w:rPr>
      <w:rFonts w:eastAsia="MS Mincho"/>
      <w:szCs w:val="24"/>
      <w:lang w:eastAsia="fr-FR"/>
    </w:rPr>
  </w:style>
  <w:style w:type="character" w:customStyle="1" w:styleId="FNEtexteCPCar">
    <w:name w:val="FNE texte CP Car"/>
    <w:link w:val="FNEtexteCP"/>
    <w:rsid w:val="00D972A2"/>
    <w:rPr>
      <w:rFonts w:ascii="Arial Narrow" w:eastAsia="MS Mincho" w:hAnsi="Arial Narrow"/>
      <w:sz w:val="24"/>
      <w:szCs w:val="24"/>
      <w:lang w:eastAsia="fr-FR"/>
    </w:rPr>
  </w:style>
  <w:style w:type="paragraph" w:customStyle="1" w:styleId="FNEintertitreCP">
    <w:name w:val="FNE intertitre CP"/>
    <w:basedOn w:val="Normal"/>
    <w:link w:val="FNEintertitreCPCar"/>
    <w:qFormat/>
    <w:rsid w:val="00D972A2"/>
    <w:pPr>
      <w:spacing w:after="0" w:line="240" w:lineRule="auto"/>
    </w:pPr>
    <w:rPr>
      <w:rFonts w:eastAsia="MS Mincho"/>
      <w:b/>
      <w:szCs w:val="24"/>
      <w:lang w:eastAsia="fr-FR"/>
    </w:rPr>
  </w:style>
  <w:style w:type="character" w:customStyle="1" w:styleId="FNEintertitreCPCar">
    <w:name w:val="FNE intertitre CP Car"/>
    <w:link w:val="FNEintertitreCP"/>
    <w:rsid w:val="00D972A2"/>
    <w:rPr>
      <w:rFonts w:ascii="Arial Narrow" w:eastAsia="MS Mincho" w:hAnsi="Arial Narrow"/>
      <w:b/>
      <w:sz w:val="24"/>
      <w:szCs w:val="24"/>
      <w:lang w:eastAsia="fr-FR"/>
    </w:rPr>
  </w:style>
  <w:style w:type="paragraph" w:customStyle="1" w:styleId="FNEcontactspresse">
    <w:name w:val="FNE contacts presse"/>
    <w:basedOn w:val="Normal"/>
    <w:link w:val="FNEcontactspresseCar"/>
    <w:qFormat/>
    <w:rsid w:val="00D972A2"/>
    <w:pPr>
      <w:jc w:val="left"/>
    </w:pPr>
    <w:rPr>
      <w:rFonts w:eastAsia="Meiryo"/>
      <w:b/>
      <w:u w:val="single"/>
    </w:rPr>
  </w:style>
  <w:style w:type="character" w:customStyle="1" w:styleId="FNEcontactspresseCar">
    <w:name w:val="FNE contacts presse Car"/>
    <w:link w:val="FNEcontactspresse"/>
    <w:rsid w:val="00D972A2"/>
    <w:rPr>
      <w:rFonts w:ascii="Arial Narrow" w:eastAsia="Meiryo" w:hAnsi="Arial Narrow"/>
      <w:b/>
      <w:sz w:val="22"/>
      <w:szCs w:val="22"/>
      <w:u w:val="single"/>
    </w:rPr>
  </w:style>
  <w:style w:type="paragraph" w:customStyle="1" w:styleId="FNEbody">
    <w:name w:val="FNE body"/>
    <w:basedOn w:val="Normal"/>
    <w:link w:val="FNEbodyCar"/>
    <w:qFormat/>
    <w:rsid w:val="00D972A2"/>
    <w:rPr>
      <w:rFonts w:eastAsia="Meiryo"/>
      <w:b/>
      <w:bCs/>
      <w:color w:val="424242"/>
    </w:rPr>
  </w:style>
  <w:style w:type="character" w:customStyle="1" w:styleId="FNEbodyCar">
    <w:name w:val="FNE body Car"/>
    <w:link w:val="FNEbody"/>
    <w:rsid w:val="00D972A2"/>
    <w:rPr>
      <w:rFonts w:ascii="Arial Narrow" w:eastAsia="Meiryo" w:hAnsi="Arial Narrow"/>
      <w:b/>
      <w:bCs/>
      <w:color w:val="424242"/>
      <w:sz w:val="22"/>
      <w:szCs w:val="22"/>
    </w:rPr>
  </w:style>
  <w:style w:type="paragraph" w:customStyle="1" w:styleId="FNEtypedoccourt">
    <w:name w:val="FNE type doc court"/>
    <w:basedOn w:val="FNETypededocument"/>
    <w:link w:val="FNEtypedoccourtCar"/>
    <w:autoRedefine/>
    <w:qFormat/>
    <w:rsid w:val="00D972A2"/>
  </w:style>
  <w:style w:type="character" w:customStyle="1" w:styleId="FNEtypedoccourtCar">
    <w:name w:val="FNE type doc court Car"/>
    <w:link w:val="FNEtypedoccourt"/>
    <w:rsid w:val="00D972A2"/>
    <w:rPr>
      <w:rFonts w:ascii="Arial Narrow" w:eastAsia="MS Mincho" w:hAnsi="Arial Narrow"/>
      <w:b/>
      <w:sz w:val="28"/>
      <w:szCs w:val="32"/>
    </w:rPr>
  </w:style>
  <w:style w:type="paragraph" w:customStyle="1" w:styleId="FNEdatedoccourt">
    <w:name w:val="FNE date doc court"/>
    <w:basedOn w:val="FNEdatedudocument"/>
    <w:link w:val="FNEdatedoccourtCar"/>
    <w:qFormat/>
    <w:rsid w:val="00D972A2"/>
  </w:style>
  <w:style w:type="character" w:customStyle="1" w:styleId="FNEdatedoccourtCar">
    <w:name w:val="FNE date doc court Car"/>
    <w:link w:val="FNEdatedoccourt"/>
    <w:rsid w:val="00D972A2"/>
    <w:rPr>
      <w:rFonts w:ascii="Arial Narrow" w:eastAsia="MS Mincho" w:hAnsi="Arial Narrow"/>
      <w:b/>
      <w:color w:val="C61F26"/>
      <w:sz w:val="28"/>
      <w:szCs w:val="32"/>
    </w:rPr>
  </w:style>
  <w:style w:type="paragraph" w:styleId="Lgende">
    <w:name w:val="caption"/>
    <w:basedOn w:val="Normal"/>
    <w:next w:val="Normal"/>
    <w:uiPriority w:val="35"/>
    <w:semiHidden/>
    <w:unhideWhenUsed/>
    <w:qFormat/>
    <w:rsid w:val="00D972A2"/>
    <w:rPr>
      <w:b/>
      <w:bCs/>
      <w:color w:val="424242"/>
      <w:sz w:val="16"/>
      <w:szCs w:val="16"/>
    </w:rPr>
  </w:style>
  <w:style w:type="paragraph" w:styleId="Corpsdetexte">
    <w:name w:val="Body Text"/>
    <w:basedOn w:val="Normal"/>
    <w:link w:val="CorpsdetexteCar"/>
    <w:uiPriority w:val="1"/>
    <w:qFormat/>
    <w:rsid w:val="00D972A2"/>
    <w:pPr>
      <w:widowControl w:val="0"/>
      <w:autoSpaceDE w:val="0"/>
      <w:autoSpaceDN w:val="0"/>
      <w:adjustRightInd w:val="0"/>
      <w:spacing w:after="0" w:line="240" w:lineRule="auto"/>
      <w:ind w:left="672"/>
      <w:jc w:val="left"/>
    </w:pPr>
    <w:rPr>
      <w:rFonts w:eastAsia="Times New Roman"/>
    </w:rPr>
  </w:style>
  <w:style w:type="character" w:customStyle="1" w:styleId="CorpsdetexteCar">
    <w:name w:val="Corps de texte Car"/>
    <w:link w:val="Corpsdetexte"/>
    <w:uiPriority w:val="1"/>
    <w:rsid w:val="00D972A2"/>
    <w:rPr>
      <w:rFonts w:ascii="Times New Roman" w:eastAsia="Times New Roman" w:hAnsi="Times New Roman"/>
      <w:sz w:val="22"/>
      <w:szCs w:val="22"/>
    </w:rPr>
  </w:style>
  <w:style w:type="character" w:styleId="Accentuation">
    <w:name w:val="Emphasis"/>
    <w:aliases w:val="FNE_Accentuation"/>
    <w:uiPriority w:val="20"/>
    <w:qFormat/>
    <w:rsid w:val="00D972A2"/>
    <w:rPr>
      <w:rFonts w:ascii="Arial Narrow" w:hAnsi="Arial Narrow"/>
      <w:caps/>
      <w:color w:val="2C2C2C"/>
      <w:spacing w:val="5"/>
    </w:rPr>
  </w:style>
  <w:style w:type="paragraph" w:styleId="Sansinterligne">
    <w:name w:val="No Spacing"/>
    <w:uiPriority w:val="1"/>
    <w:qFormat/>
    <w:rsid w:val="00D972A2"/>
    <w:rPr>
      <w:rFonts w:ascii="Arial Narrow" w:hAnsi="Arial Narrow"/>
    </w:rPr>
  </w:style>
  <w:style w:type="paragraph" w:styleId="Citation">
    <w:name w:val="Quote"/>
    <w:aliases w:val="FNE_Citation"/>
    <w:basedOn w:val="Normal"/>
    <w:next w:val="Normal"/>
    <w:link w:val="CitationCar"/>
    <w:autoRedefine/>
    <w:uiPriority w:val="29"/>
    <w:qFormat/>
    <w:rsid w:val="00D972A2"/>
    <w:pPr>
      <w:ind w:left="708"/>
    </w:pPr>
    <w:rPr>
      <w:rFonts w:ascii="Calibri" w:hAnsi="Calibri"/>
      <w:i/>
      <w:iCs/>
      <w:szCs w:val="24"/>
    </w:rPr>
  </w:style>
  <w:style w:type="character" w:customStyle="1" w:styleId="CitationCar">
    <w:name w:val="Citation Car"/>
    <w:aliases w:val="FNE_Citation Car"/>
    <w:link w:val="Citation"/>
    <w:uiPriority w:val="29"/>
    <w:rsid w:val="00D972A2"/>
    <w:rPr>
      <w:i/>
      <w:iCs/>
      <w:sz w:val="22"/>
      <w:szCs w:val="24"/>
    </w:rPr>
  </w:style>
  <w:style w:type="paragraph" w:styleId="Citationintense">
    <w:name w:val="Intense Quote"/>
    <w:aliases w:val="FNE_Citation intense"/>
    <w:basedOn w:val="Normal"/>
    <w:next w:val="Normal"/>
    <w:link w:val="CitationintenseCar"/>
    <w:autoRedefine/>
    <w:uiPriority w:val="30"/>
    <w:qFormat/>
    <w:rsid w:val="00D972A2"/>
    <w:pPr>
      <w:spacing w:before="240" w:after="240" w:line="240" w:lineRule="auto"/>
      <w:ind w:left="1080" w:right="1080"/>
      <w:jc w:val="center"/>
    </w:pPr>
    <w:rPr>
      <w:rFonts w:ascii="Calibri" w:hAnsi="Calibri"/>
      <w:i/>
      <w:color w:val="404040"/>
      <w:szCs w:val="24"/>
    </w:rPr>
  </w:style>
  <w:style w:type="character" w:customStyle="1" w:styleId="CitationintenseCar">
    <w:name w:val="Citation intense Car"/>
    <w:aliases w:val="FNE_Citation intense Car"/>
    <w:link w:val="Citationintense"/>
    <w:uiPriority w:val="30"/>
    <w:rsid w:val="00D972A2"/>
    <w:rPr>
      <w:i/>
      <w:color w:val="404040"/>
      <w:sz w:val="24"/>
      <w:szCs w:val="24"/>
    </w:rPr>
  </w:style>
  <w:style w:type="character" w:styleId="Accentuationlgre">
    <w:name w:val="Subtle Emphasis"/>
    <w:uiPriority w:val="19"/>
    <w:qFormat/>
    <w:rsid w:val="00D972A2"/>
    <w:rPr>
      <w:rFonts w:ascii="Arial Narrow" w:hAnsi="Arial Narrow"/>
      <w:i/>
      <w:iCs/>
      <w:color w:val="2C2C2C"/>
    </w:rPr>
  </w:style>
  <w:style w:type="character" w:styleId="Accentuationintense">
    <w:name w:val="Intense Emphasis"/>
    <w:aliases w:val="FNE_Emphase intense"/>
    <w:uiPriority w:val="21"/>
    <w:qFormat/>
    <w:rsid w:val="00D972A2"/>
    <w:rPr>
      <w:rFonts w:ascii="Arial Narrow" w:hAnsi="Arial Narrow"/>
      <w:b/>
      <w:bCs/>
      <w:caps/>
      <w:color w:val="2C2C2C"/>
      <w:spacing w:val="10"/>
    </w:rPr>
  </w:style>
  <w:style w:type="character" w:styleId="Rfrencelgre">
    <w:name w:val="Subtle Reference"/>
    <w:uiPriority w:val="31"/>
    <w:qFormat/>
    <w:rsid w:val="00D972A2"/>
    <w:rPr>
      <w:rFonts w:ascii="Arial Narrow" w:hAnsi="Arial Narrow"/>
      <w:b/>
      <w:bCs/>
      <w:color w:val="595959"/>
    </w:rPr>
  </w:style>
  <w:style w:type="character" w:styleId="Rfrenceintense">
    <w:name w:val="Intense Reference"/>
    <w:uiPriority w:val="32"/>
    <w:qFormat/>
    <w:rsid w:val="00D972A2"/>
    <w:rPr>
      <w:b/>
      <w:bCs/>
      <w:i/>
      <w:iCs/>
      <w:caps/>
      <w:color w:val="595959"/>
    </w:rPr>
  </w:style>
  <w:style w:type="character" w:styleId="Titredulivre">
    <w:name w:val="Book Title"/>
    <w:uiPriority w:val="33"/>
    <w:qFormat/>
    <w:rsid w:val="00D972A2"/>
    <w:rPr>
      <w:b/>
      <w:bCs/>
      <w:i/>
      <w:iCs/>
      <w:spacing w:val="0"/>
    </w:rPr>
  </w:style>
  <w:style w:type="paragraph" w:styleId="En-ttedetabledesmatires">
    <w:name w:val="TOC Heading"/>
    <w:basedOn w:val="Titre1"/>
    <w:next w:val="Normal"/>
    <w:autoRedefine/>
    <w:uiPriority w:val="39"/>
    <w:unhideWhenUsed/>
    <w:qFormat/>
    <w:rsid w:val="00D972A2"/>
    <w:pPr>
      <w:pBdr>
        <w:top w:val="none" w:sz="0" w:space="0" w:color="auto"/>
        <w:left w:val="none" w:sz="0" w:space="0" w:color="auto"/>
        <w:bottom w:val="none" w:sz="0" w:space="0" w:color="auto"/>
        <w:right w:val="none" w:sz="0" w:space="0" w:color="auto"/>
      </w:pBdr>
      <w:shd w:val="clear" w:color="auto" w:fill="auto"/>
      <w:outlineLvl w:val="9"/>
    </w:pPr>
    <w:rPr>
      <w:rFonts w:ascii="Sohoma" w:hAnsi="Sohoma"/>
      <w:b w:val="0"/>
      <w:color w:val="C90C0F"/>
    </w:rPr>
  </w:style>
  <w:style w:type="character" w:styleId="Lienhypertexte">
    <w:name w:val="Hyperlink"/>
    <w:basedOn w:val="Policepardfaut"/>
    <w:uiPriority w:val="99"/>
    <w:semiHidden/>
    <w:unhideWhenUsed/>
    <w:rsid w:val="00F63B9A"/>
    <w:rPr>
      <w:color w:val="0000FF"/>
      <w:u w:val="single"/>
    </w:rPr>
  </w:style>
  <w:style w:type="paragraph" w:customStyle="1" w:styleId="articleauthor-identity">
    <w:name w:val="article__author-identity"/>
    <w:basedOn w:val="Normal"/>
    <w:rsid w:val="00F63B9A"/>
    <w:pPr>
      <w:spacing w:before="100" w:beforeAutospacing="1" w:after="100" w:afterAutospacing="1" w:line="240" w:lineRule="auto"/>
      <w:jc w:val="left"/>
    </w:pPr>
    <w:rPr>
      <w:rFonts w:eastAsia="Times New Roman"/>
      <w:szCs w:val="24"/>
      <w:lang w:eastAsia="fr-FR"/>
    </w:rPr>
  </w:style>
  <w:style w:type="paragraph" w:customStyle="1" w:styleId="articledesc">
    <w:name w:val="article__desc"/>
    <w:basedOn w:val="Normal"/>
    <w:rsid w:val="00F63B9A"/>
    <w:pPr>
      <w:spacing w:before="100" w:beforeAutospacing="1" w:after="100" w:afterAutospacing="1" w:line="240" w:lineRule="auto"/>
      <w:jc w:val="left"/>
    </w:pPr>
    <w:rPr>
      <w:rFonts w:eastAsia="Times New Roman"/>
      <w:szCs w:val="24"/>
      <w:lang w:eastAsia="fr-FR"/>
    </w:rPr>
  </w:style>
  <w:style w:type="paragraph" w:customStyle="1" w:styleId="meta">
    <w:name w:val="meta"/>
    <w:basedOn w:val="Normal"/>
    <w:rsid w:val="00F63B9A"/>
    <w:pPr>
      <w:spacing w:before="100" w:beforeAutospacing="1" w:after="100" w:afterAutospacing="1" w:line="240" w:lineRule="auto"/>
      <w:jc w:val="left"/>
    </w:pPr>
    <w:rPr>
      <w:rFonts w:eastAsia="Times New Roman"/>
      <w:szCs w:val="24"/>
      <w:lang w:eastAsia="fr-FR"/>
    </w:rPr>
  </w:style>
  <w:style w:type="character" w:customStyle="1" w:styleId="metadate">
    <w:name w:val="meta__date"/>
    <w:basedOn w:val="Policepardfaut"/>
    <w:rsid w:val="00F63B9A"/>
  </w:style>
  <w:style w:type="character" w:customStyle="1" w:styleId="metareading-time">
    <w:name w:val="meta__reading-time"/>
    <w:basedOn w:val="Policepardfaut"/>
    <w:rsid w:val="00F63B9A"/>
  </w:style>
  <w:style w:type="character" w:customStyle="1" w:styleId="sr-only">
    <w:name w:val="sr-only"/>
    <w:basedOn w:val="Policepardfaut"/>
    <w:rsid w:val="00F63B9A"/>
  </w:style>
  <w:style w:type="paragraph" w:customStyle="1" w:styleId="metatext">
    <w:name w:val="meta__text"/>
    <w:basedOn w:val="Normal"/>
    <w:rsid w:val="00F63B9A"/>
    <w:pPr>
      <w:spacing w:before="100" w:beforeAutospacing="1" w:after="100" w:afterAutospacing="1" w:line="240" w:lineRule="auto"/>
      <w:jc w:val="left"/>
    </w:pPr>
    <w:rPr>
      <w:rFonts w:eastAsia="Times New Roman"/>
      <w:szCs w:val="24"/>
      <w:lang w:eastAsia="fr-FR"/>
    </w:rPr>
  </w:style>
  <w:style w:type="paragraph" w:customStyle="1" w:styleId="metaicon">
    <w:name w:val="meta__icon"/>
    <w:basedOn w:val="Normal"/>
    <w:rsid w:val="00F63B9A"/>
    <w:pPr>
      <w:spacing w:before="100" w:beforeAutospacing="1" w:after="100" w:afterAutospacing="1" w:line="240" w:lineRule="auto"/>
      <w:jc w:val="left"/>
    </w:pPr>
    <w:rPr>
      <w:rFonts w:eastAsia="Times New Roman"/>
      <w:szCs w:val="24"/>
      <w:lang w:eastAsia="fr-FR"/>
    </w:rPr>
  </w:style>
  <w:style w:type="paragraph" w:customStyle="1" w:styleId="articlestatus">
    <w:name w:val="article__status"/>
    <w:basedOn w:val="Normal"/>
    <w:rsid w:val="00F63B9A"/>
    <w:pPr>
      <w:spacing w:before="100" w:beforeAutospacing="1" w:after="100" w:afterAutospacing="1" w:line="240" w:lineRule="auto"/>
      <w:jc w:val="left"/>
    </w:pPr>
    <w:rPr>
      <w:rFonts w:eastAsia="Times New Roman"/>
      <w:szCs w:val="24"/>
      <w:lang w:eastAsia="fr-FR"/>
    </w:rPr>
  </w:style>
  <w:style w:type="paragraph" w:customStyle="1" w:styleId="articleparagraph">
    <w:name w:val="article__paragraph"/>
    <w:basedOn w:val="Normal"/>
    <w:rsid w:val="00F63B9A"/>
    <w:pPr>
      <w:spacing w:before="100" w:beforeAutospacing="1" w:after="100" w:afterAutospacing="1" w:line="240" w:lineRule="auto"/>
      <w:jc w:val="left"/>
    </w:pPr>
    <w:rPr>
      <w:rFonts w:eastAsia="Times New Roman"/>
      <w:szCs w:val="24"/>
      <w:lang w:eastAsia="fr-FR"/>
    </w:rPr>
  </w:style>
  <w:style w:type="character" w:customStyle="1" w:styleId="catchertitle">
    <w:name w:val="catcher__title"/>
    <w:basedOn w:val="Policepardfaut"/>
    <w:rsid w:val="00F63B9A"/>
  </w:style>
  <w:style w:type="character" w:customStyle="1" w:styleId="catcherdesc">
    <w:name w:val="catcher__desc"/>
    <w:basedOn w:val="Policepardfaut"/>
    <w:rsid w:val="00F63B9A"/>
  </w:style>
  <w:style w:type="paragraph" w:customStyle="1" w:styleId="catcherdesc1">
    <w:name w:val="catcher__desc1"/>
    <w:basedOn w:val="Normal"/>
    <w:rsid w:val="00F63B9A"/>
    <w:pPr>
      <w:spacing w:before="100" w:beforeAutospacing="1" w:after="100" w:afterAutospacing="1" w:line="240" w:lineRule="auto"/>
      <w:jc w:val="left"/>
    </w:pPr>
    <w:rPr>
      <w:rFonts w:eastAsia="Times New Roman"/>
      <w:szCs w:val="24"/>
      <w:lang w:eastAsia="fr-FR"/>
    </w:rPr>
  </w:style>
  <w:style w:type="character" w:customStyle="1" w:styleId="catcherlabel">
    <w:name w:val="catcher__label"/>
    <w:basedOn w:val="Policepardfaut"/>
    <w:rsid w:val="00F63B9A"/>
  </w:style>
  <w:style w:type="paragraph" w:customStyle="1" w:styleId="articleauthor-container">
    <w:name w:val="article__author-container"/>
    <w:basedOn w:val="Normal"/>
    <w:rsid w:val="00F63B9A"/>
    <w:pPr>
      <w:spacing w:before="100" w:beforeAutospacing="1" w:after="100" w:afterAutospacing="1" w:line="240" w:lineRule="auto"/>
      <w:jc w:val="left"/>
    </w:pPr>
    <w:rPr>
      <w:rFonts w:eastAsia="Times New Roman"/>
      <w:szCs w:val="24"/>
      <w:lang w:eastAsia="fr-FR"/>
    </w:rPr>
  </w:style>
  <w:style w:type="character" w:customStyle="1" w:styleId="authordetail">
    <w:name w:val="author__detail"/>
    <w:basedOn w:val="Policepardfaut"/>
    <w:rsid w:val="00F63B9A"/>
  </w:style>
  <w:style w:type="character" w:customStyle="1" w:styleId="authorname">
    <w:name w:val="author__name"/>
    <w:basedOn w:val="Policepardfaut"/>
    <w:rsid w:val="00F63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01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societe/article/2019/05/17/commerces-cafes-incubateur-d-entreprises-comment-l-hotel-dieu-va-etre-transforme_5463694_3224.html" TargetMode="External"/><Relationship Id="rId3" Type="http://schemas.openxmlformats.org/officeDocument/2006/relationships/settings" Target="settings.xml"/><Relationship Id="rId7" Type="http://schemas.openxmlformats.org/officeDocument/2006/relationships/hyperlink" Target="https://www.lemonde.fr/economie/article/2019/12/12/a-paris-anne-hidalgo-veut-revoir-le-projet-de-l-hotel-dieu_6022658_323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lemonde.fr/idees-tribun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monde.fr/signataires/collect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1294</Words>
  <Characters>7117</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R</dc:creator>
  <cp:keywords/>
  <dc:description/>
  <cp:lastModifiedBy>michel R</cp:lastModifiedBy>
  <cp:revision>1</cp:revision>
  <dcterms:created xsi:type="dcterms:W3CDTF">2020-06-16T08:16:00Z</dcterms:created>
  <dcterms:modified xsi:type="dcterms:W3CDTF">2020-06-16T08:18:00Z</dcterms:modified>
</cp:coreProperties>
</file>